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CBA" w:rsidRDefault="000523FE">
      <w:pPr>
        <w:spacing w:before="80"/>
        <w:ind w:left="8170" w:right="401" w:firstLine="240"/>
        <w:rPr>
          <w:sz w:val="20"/>
        </w:rPr>
      </w:pPr>
      <w:r>
        <w:rPr>
          <w:sz w:val="20"/>
        </w:rPr>
        <w:t>Приложение к приказу МБОУ</w:t>
      </w:r>
      <w:r>
        <w:rPr>
          <w:spacing w:val="-10"/>
          <w:sz w:val="20"/>
        </w:rPr>
        <w:t xml:space="preserve"> </w:t>
      </w:r>
      <w:r>
        <w:rPr>
          <w:sz w:val="20"/>
        </w:rPr>
        <w:t>«Сабинская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ООШ»</w:t>
      </w:r>
    </w:p>
    <w:p w:rsidR="00382CBA" w:rsidRDefault="000523FE">
      <w:pPr>
        <w:spacing w:before="1"/>
        <w:ind w:right="395"/>
        <w:jc w:val="right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19456F">
        <w:rPr>
          <w:sz w:val="20"/>
        </w:rPr>
        <w:t>28</w:t>
      </w:r>
      <w:r>
        <w:rPr>
          <w:sz w:val="20"/>
        </w:rPr>
        <w:t>.08.202</w:t>
      </w:r>
      <w:r w:rsidR="0019456F">
        <w:rPr>
          <w:sz w:val="20"/>
        </w:rPr>
        <w:t>6</w:t>
      </w:r>
      <w:r>
        <w:rPr>
          <w:spacing w:val="-4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 w:rsidR="0019456F">
        <w:rPr>
          <w:spacing w:val="-5"/>
          <w:sz w:val="20"/>
        </w:rPr>
        <w:t>86</w:t>
      </w:r>
    </w:p>
    <w:p w:rsidR="00382CBA" w:rsidRDefault="00382CBA">
      <w:pPr>
        <w:pStyle w:val="a3"/>
        <w:spacing w:before="45"/>
        <w:ind w:left="0"/>
        <w:rPr>
          <w:sz w:val="20"/>
        </w:rPr>
      </w:pPr>
    </w:p>
    <w:p w:rsidR="00382CBA" w:rsidRDefault="000523FE">
      <w:pPr>
        <w:pStyle w:val="a4"/>
      </w:pPr>
      <w:proofErr w:type="gramStart"/>
      <w:r>
        <w:t>П</w:t>
      </w:r>
      <w:proofErr w:type="gramEnd"/>
      <w:r>
        <w:rPr>
          <w:spacing w:val="2"/>
        </w:rPr>
        <w:t xml:space="preserve"> </w:t>
      </w:r>
      <w:r>
        <w:t>Л А</w:t>
      </w:r>
      <w:r>
        <w:rPr>
          <w:spacing w:val="1"/>
        </w:rPr>
        <w:t xml:space="preserve"> </w:t>
      </w:r>
      <w:r>
        <w:rPr>
          <w:spacing w:val="-10"/>
        </w:rPr>
        <w:t>Н</w:t>
      </w:r>
    </w:p>
    <w:p w:rsidR="00382CBA" w:rsidRDefault="000523FE">
      <w:pPr>
        <w:pStyle w:val="a4"/>
        <w:spacing w:before="2"/>
        <w:ind w:left="1"/>
      </w:pPr>
      <w:r>
        <w:t>по</w:t>
      </w:r>
      <w:r>
        <w:rPr>
          <w:spacing w:val="-2"/>
        </w:rPr>
        <w:t xml:space="preserve"> </w:t>
      </w:r>
      <w:r>
        <w:t>противодействию</w:t>
      </w:r>
      <w:r>
        <w:rPr>
          <w:spacing w:val="-2"/>
        </w:rPr>
        <w:t xml:space="preserve"> </w:t>
      </w:r>
      <w:r>
        <w:t>коррупции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 w:rsidR="0019456F">
        <w:t>2026-2027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:rsidR="00382CBA" w:rsidRDefault="000523FE">
      <w:pPr>
        <w:pStyle w:val="a3"/>
        <w:tabs>
          <w:tab w:val="left" w:pos="2771"/>
          <w:tab w:val="left" w:pos="3179"/>
          <w:tab w:val="left" w:pos="4516"/>
          <w:tab w:val="left" w:pos="7520"/>
          <w:tab w:val="left" w:pos="9079"/>
        </w:tabs>
        <w:spacing w:before="271"/>
        <w:ind w:right="401" w:firstLine="705"/>
      </w:pPr>
      <w:r>
        <w:t xml:space="preserve">Цель: </w:t>
      </w:r>
      <w:r>
        <w:rPr>
          <w:b/>
        </w:rPr>
        <w:t>с</w:t>
      </w:r>
      <w:r>
        <w:t>оздание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внедрение</w:t>
      </w:r>
      <w:r>
        <w:tab/>
      </w:r>
      <w:r>
        <w:rPr>
          <w:spacing w:val="-2"/>
        </w:rPr>
        <w:t>организационно-правовых</w:t>
      </w:r>
      <w:r>
        <w:tab/>
      </w:r>
      <w:r>
        <w:rPr>
          <w:spacing w:val="-2"/>
        </w:rPr>
        <w:t>механизмов,</w:t>
      </w:r>
      <w:r>
        <w:tab/>
      </w:r>
      <w:r>
        <w:rPr>
          <w:spacing w:val="-2"/>
        </w:rPr>
        <w:t>нравственн</w:t>
      </w:r>
      <w:proofErr w:type="gramStart"/>
      <w:r>
        <w:rPr>
          <w:spacing w:val="-2"/>
        </w:rPr>
        <w:t>о-</w:t>
      </w:r>
      <w:proofErr w:type="gramEnd"/>
      <w:r>
        <w:rPr>
          <w:spacing w:val="-2"/>
        </w:rPr>
        <w:t xml:space="preserve"> </w:t>
      </w:r>
      <w:r>
        <w:t>психологической атмосферы, направленных на эффективную профилактику коррупции в школе.</w:t>
      </w:r>
    </w:p>
    <w:p w:rsidR="00382CBA" w:rsidRDefault="000523FE">
      <w:pPr>
        <w:pStyle w:val="a3"/>
        <w:spacing w:before="1" w:line="275" w:lineRule="exact"/>
        <w:ind w:left="938"/>
      </w:pPr>
      <w:r>
        <w:rPr>
          <w:spacing w:val="-2"/>
        </w:rPr>
        <w:t>Задачи:</w:t>
      </w:r>
    </w:p>
    <w:p w:rsidR="00382CBA" w:rsidRDefault="000523FE">
      <w:pPr>
        <w:pStyle w:val="a5"/>
        <w:numPr>
          <w:ilvl w:val="0"/>
          <w:numId w:val="3"/>
        </w:numPr>
        <w:tabs>
          <w:tab w:val="left" w:pos="1096"/>
        </w:tabs>
        <w:spacing w:line="242" w:lineRule="auto"/>
        <w:ind w:right="408" w:firstLine="710"/>
        <w:rPr>
          <w:sz w:val="24"/>
        </w:rPr>
      </w:pPr>
      <w:r>
        <w:rPr>
          <w:sz w:val="24"/>
        </w:rPr>
        <w:t>разработка мер, направленных на обеспечение прозрачности действий ответственных лиц в условиях коррупционной ситуации;</w:t>
      </w:r>
    </w:p>
    <w:p w:rsidR="00382CBA" w:rsidRDefault="000523FE">
      <w:pPr>
        <w:pStyle w:val="a5"/>
        <w:numPr>
          <w:ilvl w:val="0"/>
          <w:numId w:val="3"/>
        </w:numPr>
        <w:tabs>
          <w:tab w:val="left" w:pos="1206"/>
        </w:tabs>
        <w:spacing w:line="242" w:lineRule="auto"/>
        <w:ind w:right="409" w:firstLine="710"/>
        <w:rPr>
          <w:sz w:val="24"/>
        </w:rPr>
      </w:pPr>
      <w:r>
        <w:rPr>
          <w:sz w:val="24"/>
        </w:rPr>
        <w:t>совершенствование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составляющим основу личности, устойчивой против коррупции;</w:t>
      </w:r>
    </w:p>
    <w:p w:rsidR="00382CBA" w:rsidRDefault="000523FE">
      <w:pPr>
        <w:pStyle w:val="a5"/>
        <w:numPr>
          <w:ilvl w:val="0"/>
          <w:numId w:val="3"/>
        </w:numPr>
        <w:tabs>
          <w:tab w:val="left" w:pos="1105"/>
        </w:tabs>
        <w:spacing w:line="242" w:lineRule="auto"/>
        <w:ind w:right="402" w:firstLine="710"/>
        <w:rPr>
          <w:sz w:val="24"/>
        </w:rPr>
      </w:pPr>
      <w:r>
        <w:rPr>
          <w:sz w:val="24"/>
        </w:rPr>
        <w:t>разработка и внедрение организационно-правовых механизмов, снимающих возможность коррупционных действий;</w:t>
      </w:r>
    </w:p>
    <w:p w:rsidR="00382CBA" w:rsidRDefault="000523FE">
      <w:pPr>
        <w:pStyle w:val="a5"/>
        <w:numPr>
          <w:ilvl w:val="0"/>
          <w:numId w:val="3"/>
        </w:numPr>
        <w:tabs>
          <w:tab w:val="left" w:pos="1125"/>
        </w:tabs>
        <w:spacing w:line="242" w:lineRule="auto"/>
        <w:ind w:firstLine="710"/>
        <w:rPr>
          <w:sz w:val="24"/>
        </w:rPr>
      </w:pPr>
      <w:r>
        <w:rPr>
          <w:sz w:val="24"/>
        </w:rPr>
        <w:t>содействие</w:t>
      </w:r>
      <w:r>
        <w:rPr>
          <w:spacing w:val="3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9"/>
          <w:sz w:val="24"/>
        </w:rPr>
        <w:t xml:space="preserve"> </w:t>
      </w:r>
      <w:r>
        <w:rPr>
          <w:sz w:val="24"/>
        </w:rPr>
        <w:t>прав</w:t>
      </w:r>
      <w:r>
        <w:rPr>
          <w:spacing w:val="35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9"/>
          <w:sz w:val="24"/>
        </w:rPr>
        <w:t xml:space="preserve"> </w:t>
      </w:r>
      <w:r>
        <w:rPr>
          <w:sz w:val="24"/>
        </w:rPr>
        <w:t>к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4"/>
          <w:sz w:val="24"/>
        </w:rPr>
        <w:t xml:space="preserve"> </w:t>
      </w:r>
      <w:r>
        <w:rPr>
          <w:sz w:val="24"/>
        </w:rPr>
        <w:t>о</w:t>
      </w:r>
      <w:r>
        <w:rPr>
          <w:spacing w:val="38"/>
          <w:sz w:val="24"/>
        </w:rPr>
        <w:t xml:space="preserve"> </w:t>
      </w:r>
      <w:r>
        <w:rPr>
          <w:sz w:val="24"/>
        </w:rPr>
        <w:t>фактах коррупции, а так же на их свободное освещение в средствах массовой информации.</w:t>
      </w:r>
    </w:p>
    <w:p w:rsidR="00382CBA" w:rsidRDefault="00382CBA">
      <w:pPr>
        <w:pStyle w:val="a3"/>
        <w:spacing w:before="33" w:after="1"/>
        <w:ind w:left="0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6017"/>
        <w:gridCol w:w="1840"/>
        <w:gridCol w:w="1984"/>
      </w:tblGrid>
      <w:tr w:rsidR="00382CBA">
        <w:trPr>
          <w:trHeight w:val="1406"/>
        </w:trPr>
        <w:tc>
          <w:tcPr>
            <w:tcW w:w="763" w:type="dxa"/>
          </w:tcPr>
          <w:p w:rsidR="00382CBA" w:rsidRDefault="00382CBA">
            <w:pPr>
              <w:pStyle w:val="TableParagraph"/>
              <w:spacing w:before="109" w:line="240" w:lineRule="auto"/>
              <w:ind w:left="0"/>
              <w:rPr>
                <w:sz w:val="24"/>
              </w:rPr>
            </w:pPr>
          </w:p>
          <w:p w:rsidR="00382CBA" w:rsidRDefault="000523FE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017" w:type="dxa"/>
          </w:tcPr>
          <w:p w:rsidR="00382CBA" w:rsidRDefault="00382CBA">
            <w:pPr>
              <w:pStyle w:val="TableParagraph"/>
              <w:spacing w:line="240" w:lineRule="auto"/>
              <w:ind w:left="0"/>
            </w:pPr>
          </w:p>
          <w:p w:rsidR="00382CBA" w:rsidRDefault="00382CBA">
            <w:pPr>
              <w:pStyle w:val="TableParagraph"/>
              <w:spacing w:line="240" w:lineRule="auto"/>
              <w:ind w:left="0"/>
            </w:pPr>
          </w:p>
          <w:p w:rsidR="00382CBA" w:rsidRDefault="00382CBA">
            <w:pPr>
              <w:pStyle w:val="TableParagraph"/>
              <w:spacing w:before="29" w:line="240" w:lineRule="auto"/>
              <w:ind w:left="0"/>
            </w:pPr>
          </w:p>
          <w:p w:rsidR="00382CBA" w:rsidRDefault="000523FE">
            <w:pPr>
              <w:pStyle w:val="TableParagraph"/>
              <w:spacing w:line="240" w:lineRule="auto"/>
              <w:ind w:left="0" w:right="128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1840" w:type="dxa"/>
          </w:tcPr>
          <w:p w:rsidR="00382CBA" w:rsidRDefault="00382CBA">
            <w:pPr>
              <w:pStyle w:val="TableParagraph"/>
              <w:spacing w:before="137" w:line="240" w:lineRule="auto"/>
              <w:ind w:left="0"/>
            </w:pPr>
          </w:p>
          <w:p w:rsidR="00382CBA" w:rsidRDefault="000523FE">
            <w:pPr>
              <w:pStyle w:val="TableParagraph"/>
              <w:spacing w:line="240" w:lineRule="auto"/>
              <w:ind w:left="316" w:hanging="111"/>
            </w:pPr>
            <w:r>
              <w:rPr>
                <w:spacing w:val="-2"/>
              </w:rPr>
              <w:t>Ответственные исполнители</w:t>
            </w:r>
          </w:p>
        </w:tc>
        <w:tc>
          <w:tcPr>
            <w:tcW w:w="1984" w:type="dxa"/>
          </w:tcPr>
          <w:p w:rsidR="00382CBA" w:rsidRDefault="00382CBA">
            <w:pPr>
              <w:pStyle w:val="TableParagraph"/>
              <w:spacing w:before="137" w:line="240" w:lineRule="auto"/>
              <w:ind w:left="0"/>
            </w:pPr>
          </w:p>
          <w:p w:rsidR="00382CBA" w:rsidRDefault="000523FE">
            <w:pPr>
              <w:pStyle w:val="TableParagraph"/>
              <w:spacing w:line="355" w:lineRule="auto"/>
              <w:ind w:left="421" w:firstLine="336"/>
            </w:pP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>выполнения</w:t>
            </w:r>
          </w:p>
        </w:tc>
      </w:tr>
      <w:tr w:rsidR="00382CBA">
        <w:trPr>
          <w:trHeight w:val="436"/>
        </w:trPr>
        <w:tc>
          <w:tcPr>
            <w:tcW w:w="10604" w:type="dxa"/>
            <w:gridSpan w:val="4"/>
          </w:tcPr>
          <w:p w:rsidR="00382CBA" w:rsidRDefault="000523FE">
            <w:pPr>
              <w:pStyle w:val="TableParagraph"/>
              <w:spacing w:line="273" w:lineRule="exact"/>
              <w:ind w:left="354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Организационные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382CBA">
        <w:trPr>
          <w:trHeight w:val="508"/>
        </w:trPr>
        <w:tc>
          <w:tcPr>
            <w:tcW w:w="763" w:type="dxa"/>
          </w:tcPr>
          <w:p w:rsidR="00382CBA" w:rsidRDefault="000523F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</w:pP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утверждение</w:t>
            </w:r>
            <w:r>
              <w:rPr>
                <w:spacing w:val="-8"/>
              </w:rPr>
              <w:t xml:space="preserve"> </w:t>
            </w:r>
            <w:r>
              <w:t>плана</w:t>
            </w:r>
            <w:r>
              <w:rPr>
                <w:spacing w:val="5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противодействию</w:t>
            </w:r>
          </w:p>
          <w:p w:rsidR="00382CBA" w:rsidRDefault="000523FE">
            <w:pPr>
              <w:pStyle w:val="TableParagraph"/>
              <w:spacing w:before="2" w:line="238" w:lineRule="exact"/>
            </w:pPr>
            <w:r>
              <w:rPr>
                <w:spacing w:val="-2"/>
              </w:rPr>
              <w:t>коррупции.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ind w:left="13" w:right="3"/>
              <w:jc w:val="center"/>
            </w:pPr>
            <w:r>
              <w:rPr>
                <w:spacing w:val="-2"/>
              </w:rPr>
              <w:t>Директор,</w:t>
            </w:r>
          </w:p>
          <w:p w:rsidR="00382CBA" w:rsidRDefault="000523FE">
            <w:pPr>
              <w:pStyle w:val="TableParagraph"/>
              <w:spacing w:before="2" w:line="238" w:lineRule="exact"/>
              <w:ind w:left="13"/>
              <w:jc w:val="center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416"/>
            </w:pPr>
            <w:r>
              <w:t>Август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</w:t>
            </w:r>
            <w:r w:rsidR="0019456F">
              <w:rPr>
                <w:spacing w:val="-4"/>
              </w:rPr>
              <w:t>6</w:t>
            </w:r>
          </w:p>
        </w:tc>
      </w:tr>
      <w:tr w:rsidR="00382CBA">
        <w:trPr>
          <w:trHeight w:val="527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1.2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37" w:lineRule="auto"/>
              <w:ind w:right="102"/>
            </w:pPr>
            <w:r>
              <w:t>Приведение в соответствие с действующим законодательством</w:t>
            </w:r>
            <w:r>
              <w:rPr>
                <w:spacing w:val="-14"/>
              </w:rPr>
              <w:t xml:space="preserve"> </w:t>
            </w:r>
            <w:r>
              <w:t>локальных</w:t>
            </w:r>
            <w:r>
              <w:rPr>
                <w:spacing w:val="-14"/>
              </w:rPr>
              <w:t xml:space="preserve"> </w:t>
            </w:r>
            <w:r>
              <w:t>актов</w:t>
            </w:r>
            <w:r>
              <w:rPr>
                <w:spacing w:val="-14"/>
              </w:rPr>
              <w:t xml:space="preserve"> </w:t>
            </w:r>
            <w:r>
              <w:t>учреждения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0" w:right="287"/>
              <w:jc w:val="right"/>
            </w:pPr>
            <w:r>
              <w:t>Сентябрь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</w:t>
            </w:r>
            <w:r w:rsidR="0019456F">
              <w:rPr>
                <w:spacing w:val="-4"/>
              </w:rPr>
              <w:t>6</w:t>
            </w:r>
          </w:p>
        </w:tc>
      </w:tr>
      <w:tr w:rsidR="00382CBA">
        <w:trPr>
          <w:trHeight w:val="508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1.3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</w:pPr>
            <w:r>
              <w:t>Назначение</w:t>
            </w:r>
            <w:r>
              <w:rPr>
                <w:spacing w:val="-11"/>
              </w:rPr>
              <w:t xml:space="preserve"> </w:t>
            </w:r>
            <w:r>
              <w:t>лиц,</w:t>
            </w:r>
            <w:r>
              <w:rPr>
                <w:spacing w:val="-7"/>
              </w:rPr>
              <w:t xml:space="preserve"> </w:t>
            </w:r>
            <w:r>
              <w:t>ответственных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осуществление</w:t>
            </w:r>
          </w:p>
          <w:p w:rsidR="00382CBA" w:rsidRDefault="000523FE">
            <w:pPr>
              <w:pStyle w:val="TableParagraph"/>
              <w:spacing w:before="1" w:line="238" w:lineRule="exact"/>
            </w:pPr>
            <w:r>
              <w:t>мероприятий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профилактике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коррупции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416"/>
            </w:pPr>
            <w:r>
              <w:t>Август</w:t>
            </w:r>
            <w:r>
              <w:rPr>
                <w:spacing w:val="-4"/>
              </w:rPr>
              <w:t xml:space="preserve"> 202</w:t>
            </w:r>
            <w:r w:rsidR="0019456F">
              <w:rPr>
                <w:spacing w:val="-4"/>
              </w:rPr>
              <w:t>6</w:t>
            </w:r>
          </w:p>
        </w:tc>
      </w:tr>
      <w:tr w:rsidR="00382CBA">
        <w:trPr>
          <w:trHeight w:val="503"/>
        </w:trPr>
        <w:tc>
          <w:tcPr>
            <w:tcW w:w="763" w:type="dxa"/>
          </w:tcPr>
          <w:p w:rsidR="00382CBA" w:rsidRDefault="000523FE">
            <w:pPr>
              <w:pStyle w:val="TableParagraph"/>
              <w:spacing w:line="244" w:lineRule="exact"/>
            </w:pPr>
            <w:r>
              <w:rPr>
                <w:spacing w:val="-5"/>
              </w:rPr>
              <w:t>1.4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44" w:lineRule="exact"/>
            </w:pP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совещаний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вопросам</w:t>
            </w:r>
          </w:p>
          <w:p w:rsidR="00382CBA" w:rsidRDefault="000523FE">
            <w:pPr>
              <w:pStyle w:val="TableParagraph"/>
              <w:spacing w:before="2" w:line="238" w:lineRule="exact"/>
            </w:pPr>
            <w:proofErr w:type="spellStart"/>
            <w:r>
              <w:t>антикоррупционной</w:t>
            </w:r>
            <w:proofErr w:type="spellEnd"/>
            <w:r>
              <w:rPr>
                <w:spacing w:val="-8"/>
              </w:rPr>
              <w:t xml:space="preserve"> </w:t>
            </w:r>
            <w:r>
              <w:t>политики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ОУ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44" w:lineRule="exact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spacing w:line="244" w:lineRule="exact"/>
              <w:ind w:left="167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382CBA">
        <w:trPr>
          <w:trHeight w:val="1771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1.5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</w:pPr>
            <w:r>
              <w:t>Оформление</w:t>
            </w:r>
            <w:r>
              <w:rPr>
                <w:spacing w:val="-11"/>
              </w:rPr>
              <w:t xml:space="preserve"> </w:t>
            </w:r>
            <w:r>
              <w:t>стенда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0"/>
              </w:rPr>
              <w:t xml:space="preserve"> </w:t>
            </w:r>
            <w:r>
              <w:t>следующей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информацией:</w:t>
            </w:r>
          </w:p>
          <w:p w:rsidR="00382CBA" w:rsidRDefault="000523FE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before="1" w:line="251" w:lineRule="exact"/>
              <w:ind w:left="239" w:hanging="129"/>
            </w:pPr>
            <w:r>
              <w:t>копия</w:t>
            </w:r>
            <w:r>
              <w:rPr>
                <w:spacing w:val="-6"/>
              </w:rPr>
              <w:t xml:space="preserve"> </w:t>
            </w:r>
            <w:r>
              <w:t>лицензии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учреждения,</w:t>
            </w:r>
          </w:p>
          <w:p w:rsidR="00382CBA" w:rsidRDefault="000523FE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251" w:lineRule="exact"/>
              <w:ind w:left="239" w:hanging="129"/>
            </w:pPr>
            <w:r>
              <w:t>свидетельство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государственной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аккредитации,</w:t>
            </w:r>
          </w:p>
          <w:p w:rsidR="00382CBA" w:rsidRDefault="000523FE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before="2" w:line="240" w:lineRule="auto"/>
              <w:ind w:left="239" w:hanging="129"/>
            </w:pPr>
            <w:r>
              <w:t>положение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7"/>
              </w:rPr>
              <w:t xml:space="preserve"> </w:t>
            </w:r>
            <w:r>
              <w:t>условиях</w:t>
            </w:r>
            <w:r>
              <w:rPr>
                <w:spacing w:val="-5"/>
              </w:rPr>
              <w:t xml:space="preserve"> </w:t>
            </w:r>
            <w:r>
              <w:t>приема</w:t>
            </w:r>
            <w:r>
              <w:rPr>
                <w:spacing w:val="-3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школу;</w:t>
            </w:r>
          </w:p>
          <w:p w:rsidR="00382CBA" w:rsidRDefault="000523FE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before="1" w:line="240" w:lineRule="auto"/>
              <w:ind w:left="239" w:hanging="129"/>
            </w:pPr>
            <w:r>
              <w:t>режим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школы;</w:t>
            </w:r>
          </w:p>
          <w:p w:rsidR="00382CBA" w:rsidRDefault="000523FE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250" w:lineRule="exact"/>
              <w:ind w:right="394" w:firstLine="0"/>
            </w:pPr>
            <w:r>
              <w:t>график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порядок</w:t>
            </w:r>
            <w:r>
              <w:rPr>
                <w:spacing w:val="-7"/>
              </w:rPr>
              <w:t xml:space="preserve"> </w:t>
            </w:r>
            <w:r>
              <w:t>приема</w:t>
            </w:r>
            <w:r>
              <w:rPr>
                <w:spacing w:val="-3"/>
              </w:rPr>
              <w:t xml:space="preserve"> </w:t>
            </w:r>
            <w:r>
              <w:t>граждан</w:t>
            </w:r>
            <w:r>
              <w:rPr>
                <w:spacing w:val="-4"/>
              </w:rPr>
              <w:t xml:space="preserve"> </w:t>
            </w:r>
            <w:r>
              <w:t>директором</w:t>
            </w:r>
            <w:r>
              <w:rPr>
                <w:spacing w:val="-6"/>
              </w:rPr>
              <w:t xml:space="preserve"> </w:t>
            </w:r>
            <w:r>
              <w:t>школы</w:t>
            </w:r>
            <w:r>
              <w:rPr>
                <w:spacing w:val="-4"/>
              </w:rPr>
              <w:t xml:space="preserve"> </w:t>
            </w:r>
            <w:r>
              <w:t>по личным вопросам.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0" w:right="287"/>
              <w:jc w:val="right"/>
            </w:pPr>
            <w:r>
              <w:t>Сентябрь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</w:t>
            </w:r>
            <w:r w:rsidR="0019456F">
              <w:rPr>
                <w:spacing w:val="-4"/>
              </w:rPr>
              <w:t>6</w:t>
            </w:r>
          </w:p>
        </w:tc>
      </w:tr>
      <w:tr w:rsidR="00382CBA">
        <w:trPr>
          <w:trHeight w:val="4555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4"/>
              </w:rPr>
              <w:t>1.6.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42" w:lineRule="auto"/>
            </w:pPr>
            <w:r>
              <w:t>Соблюдение</w:t>
            </w:r>
            <w:r>
              <w:rPr>
                <w:spacing w:val="-8"/>
              </w:rPr>
              <w:t xml:space="preserve"> </w:t>
            </w:r>
            <w:r>
              <w:t>единой</w:t>
            </w:r>
            <w:r>
              <w:rPr>
                <w:spacing w:val="-6"/>
              </w:rPr>
              <w:t xml:space="preserve"> </w:t>
            </w:r>
            <w:r>
              <w:t>системы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t>качества</w:t>
            </w:r>
            <w:r>
              <w:rPr>
                <w:spacing w:val="-4"/>
              </w:rPr>
              <w:t xml:space="preserve"> </w:t>
            </w:r>
            <w:r>
              <w:t>образования</w:t>
            </w:r>
            <w:r>
              <w:rPr>
                <w:spacing w:val="-7"/>
              </w:rPr>
              <w:t xml:space="preserve"> </w:t>
            </w:r>
            <w:r>
              <w:t>с использованием процедур: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line="246" w:lineRule="exact"/>
              <w:ind w:left="186" w:hanging="129"/>
            </w:pPr>
            <w:r>
              <w:t>аттестация</w:t>
            </w:r>
            <w:r>
              <w:rPr>
                <w:spacing w:val="-11"/>
              </w:rPr>
              <w:t xml:space="preserve"> </w:t>
            </w:r>
            <w:r>
              <w:t>педагогов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школы;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line="240" w:lineRule="auto"/>
              <w:ind w:left="186" w:hanging="129"/>
            </w:pPr>
            <w:r>
              <w:t>мониторинговые</w:t>
            </w:r>
            <w:r>
              <w:rPr>
                <w:spacing w:val="-11"/>
              </w:rPr>
              <w:t xml:space="preserve"> </w:t>
            </w:r>
            <w:r>
              <w:t>исследования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образования;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line="240" w:lineRule="auto"/>
              <w:ind w:left="186" w:hanging="129"/>
            </w:pPr>
            <w:r>
              <w:t>статистические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наблюдения;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line="251" w:lineRule="exact"/>
              <w:ind w:left="186" w:hanging="129"/>
            </w:pPr>
            <w:r>
              <w:t>самоанализ</w:t>
            </w:r>
            <w:r>
              <w:rPr>
                <w:spacing w:val="-14"/>
              </w:rPr>
              <w:t xml:space="preserve"> </w:t>
            </w:r>
            <w:r>
              <w:t>деятельности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школы;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line="251" w:lineRule="exact"/>
              <w:ind w:left="186" w:hanging="129"/>
            </w:pPr>
            <w:r>
              <w:t>создание</w:t>
            </w:r>
            <w:r>
              <w:rPr>
                <w:spacing w:val="-12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информирования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82CBA" w:rsidRDefault="000523FE">
            <w:pPr>
              <w:pStyle w:val="TableParagraph"/>
              <w:spacing w:before="2" w:line="240" w:lineRule="auto"/>
              <w:ind w:left="57"/>
            </w:pPr>
            <w:r>
              <w:t>образованием,</w:t>
            </w:r>
            <w:r>
              <w:rPr>
                <w:spacing w:val="-9"/>
              </w:rPr>
              <w:t xml:space="preserve"> </w:t>
            </w:r>
            <w:r>
              <w:t>общественности,</w:t>
            </w:r>
            <w:r>
              <w:rPr>
                <w:spacing w:val="-8"/>
              </w:rPr>
              <w:t xml:space="preserve"> </w:t>
            </w:r>
            <w:r>
              <w:t>родителей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качестве образования в школе;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line="240" w:lineRule="auto"/>
              <w:ind w:right="516" w:firstLine="0"/>
            </w:pPr>
            <w:r>
              <w:t>соблюдение</w:t>
            </w:r>
            <w:r>
              <w:rPr>
                <w:spacing w:val="-12"/>
              </w:rPr>
              <w:t xml:space="preserve"> </w:t>
            </w:r>
            <w:r>
              <w:t>единой</w:t>
            </w:r>
            <w:r>
              <w:rPr>
                <w:spacing w:val="-9"/>
              </w:rPr>
              <w:t xml:space="preserve"> </w:t>
            </w:r>
            <w:r>
              <w:t>системы</w:t>
            </w:r>
            <w:r>
              <w:rPr>
                <w:spacing w:val="-10"/>
              </w:rPr>
              <w:t xml:space="preserve"> </w:t>
            </w:r>
            <w:r>
              <w:t>критериев</w:t>
            </w:r>
            <w:r>
              <w:rPr>
                <w:spacing w:val="-9"/>
              </w:rPr>
              <w:t xml:space="preserve"> </w:t>
            </w:r>
            <w:r>
              <w:t>оценки</w:t>
            </w:r>
            <w:r>
              <w:rPr>
                <w:spacing w:val="-9"/>
              </w:rPr>
              <w:t xml:space="preserve"> </w:t>
            </w:r>
            <w:r>
              <w:t>качества образования (результаты, процессы, условия)</w:t>
            </w:r>
          </w:p>
          <w:p w:rsidR="00382CBA" w:rsidRDefault="000523FE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before="3" w:line="237" w:lineRule="auto"/>
              <w:ind w:right="912" w:firstLine="0"/>
            </w:pPr>
            <w:r>
              <w:t>организация</w:t>
            </w:r>
            <w:r>
              <w:rPr>
                <w:spacing w:val="-9"/>
              </w:rPr>
              <w:t xml:space="preserve"> </w:t>
            </w:r>
            <w:r>
              <w:t>информирования</w:t>
            </w:r>
            <w:r>
              <w:rPr>
                <w:spacing w:val="-10"/>
              </w:rPr>
              <w:t xml:space="preserve"> </w:t>
            </w:r>
            <w:r>
              <w:t>участников</w:t>
            </w:r>
            <w:r>
              <w:rPr>
                <w:spacing w:val="-4"/>
              </w:rPr>
              <w:t xml:space="preserve"> </w:t>
            </w:r>
            <w:r>
              <w:t>ГИА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их родителей (законных представителей);</w:t>
            </w:r>
          </w:p>
          <w:p w:rsidR="00382CBA" w:rsidRDefault="000523FE">
            <w:pPr>
              <w:pStyle w:val="TableParagraph"/>
              <w:spacing w:before="1" w:line="240" w:lineRule="auto"/>
              <w:ind w:left="57"/>
            </w:pPr>
            <w:r>
              <w:t>определение</w:t>
            </w:r>
            <w:r>
              <w:rPr>
                <w:spacing w:val="-14"/>
              </w:rPr>
              <w:t xml:space="preserve"> </w:t>
            </w:r>
            <w:r>
              <w:t>ответственности</w:t>
            </w:r>
            <w:r>
              <w:rPr>
                <w:spacing w:val="-14"/>
              </w:rPr>
              <w:t xml:space="preserve"> </w:t>
            </w:r>
            <w:r>
              <w:t>педагогических</w:t>
            </w:r>
            <w:r>
              <w:rPr>
                <w:spacing w:val="-13"/>
              </w:rPr>
              <w:t xml:space="preserve"> </w:t>
            </w:r>
            <w:r>
              <w:t>работников, привлекаемых к подготовке и проведению ГИА за неисполнение, ненадлежащее</w:t>
            </w:r>
            <w:r>
              <w:rPr>
                <w:spacing w:val="-4"/>
              </w:rPr>
              <w:t xml:space="preserve"> </w:t>
            </w:r>
            <w:r>
              <w:t>выполнение</w:t>
            </w:r>
            <w:r>
              <w:rPr>
                <w:spacing w:val="-4"/>
              </w:rPr>
              <w:t xml:space="preserve"> </w:t>
            </w:r>
            <w:r>
              <w:t>обязанностей и злоупотребление служебным положением, если таковые</w:t>
            </w:r>
          </w:p>
          <w:p w:rsidR="00382CBA" w:rsidRDefault="000523FE">
            <w:pPr>
              <w:pStyle w:val="TableParagraph"/>
              <w:spacing w:before="1" w:line="238" w:lineRule="exact"/>
              <w:ind w:left="57"/>
            </w:pPr>
            <w:r>
              <w:rPr>
                <w:spacing w:val="-2"/>
              </w:rPr>
              <w:t>возникнут;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  <w:p w:rsidR="00382CBA" w:rsidRDefault="000523FE">
            <w:pPr>
              <w:pStyle w:val="TableParagraph"/>
              <w:spacing w:before="3" w:line="237" w:lineRule="auto"/>
              <w:ind w:right="298"/>
            </w:pPr>
            <w:r>
              <w:t>Зам.</w:t>
            </w:r>
            <w:r>
              <w:rPr>
                <w:spacing w:val="-14"/>
              </w:rPr>
              <w:t xml:space="preserve"> </w:t>
            </w:r>
            <w:r>
              <w:t>директора по УВР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488"/>
            </w:pPr>
            <w:r>
              <w:rPr>
                <w:spacing w:val="-2"/>
              </w:rPr>
              <w:t>Постоянно</w:t>
            </w:r>
          </w:p>
        </w:tc>
      </w:tr>
    </w:tbl>
    <w:p w:rsidR="00382CBA" w:rsidRDefault="00382CBA">
      <w:pPr>
        <w:sectPr w:rsidR="00382CBA">
          <w:type w:val="continuous"/>
          <w:pgSz w:w="11910" w:h="16840"/>
          <w:pgMar w:top="180" w:right="160" w:bottom="280" w:left="900" w:header="720" w:footer="720" w:gutter="0"/>
          <w:cols w:space="720"/>
        </w:sectPr>
      </w:pPr>
    </w:p>
    <w:p w:rsidR="00382CBA" w:rsidRDefault="00382CBA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6017"/>
        <w:gridCol w:w="1840"/>
        <w:gridCol w:w="1984"/>
      </w:tblGrid>
      <w:tr w:rsidR="00382CBA">
        <w:trPr>
          <w:trHeight w:val="1012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4"/>
              </w:rPr>
              <w:t>1.7.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40" w:lineRule="auto"/>
            </w:pPr>
            <w:r>
              <w:t xml:space="preserve">Организация систематического </w:t>
            </w:r>
            <w:proofErr w:type="gramStart"/>
            <w:r>
              <w:t>контроля за</w:t>
            </w:r>
            <w:proofErr w:type="gramEnd"/>
            <w:r>
              <w:t xml:space="preserve"> получением, учетом, хранением, заполнением и порядком выдачи документов</w:t>
            </w:r>
            <w:r>
              <w:rPr>
                <w:spacing w:val="-8"/>
              </w:rPr>
              <w:t xml:space="preserve"> </w:t>
            </w:r>
            <w:r>
              <w:t>государственного</w:t>
            </w:r>
            <w:r>
              <w:rPr>
                <w:spacing w:val="-13"/>
              </w:rPr>
              <w:t xml:space="preserve"> </w:t>
            </w:r>
            <w:r>
              <w:t>образца</w:t>
            </w:r>
            <w:r>
              <w:rPr>
                <w:spacing w:val="-10"/>
              </w:rPr>
              <w:t xml:space="preserve"> </w:t>
            </w:r>
            <w:r>
              <w:t>об</w:t>
            </w:r>
            <w:r>
              <w:rPr>
                <w:spacing w:val="-10"/>
              </w:rPr>
              <w:t xml:space="preserve"> </w:t>
            </w:r>
            <w:r>
              <w:t>основном</w:t>
            </w:r>
            <w:r>
              <w:rPr>
                <w:spacing w:val="-9"/>
              </w:rPr>
              <w:t xml:space="preserve"> </w:t>
            </w:r>
            <w:r>
              <w:t>общем</w:t>
            </w:r>
          </w:p>
          <w:p w:rsidR="00382CBA" w:rsidRDefault="000523FE">
            <w:pPr>
              <w:pStyle w:val="TableParagraph"/>
              <w:spacing w:line="238" w:lineRule="exact"/>
            </w:pPr>
            <w:proofErr w:type="gramStart"/>
            <w:r>
              <w:rPr>
                <w:spacing w:val="-2"/>
              </w:rPr>
              <w:t>образовании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42" w:lineRule="auto"/>
              <w:ind w:right="754"/>
            </w:pPr>
            <w:r>
              <w:rPr>
                <w:spacing w:val="-2"/>
              </w:rPr>
              <w:t>Директор Секретарь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488"/>
            </w:pPr>
            <w:r>
              <w:rPr>
                <w:spacing w:val="-2"/>
              </w:rPr>
              <w:t>Постоянно</w:t>
            </w:r>
          </w:p>
        </w:tc>
      </w:tr>
      <w:tr w:rsidR="00382CBA">
        <w:trPr>
          <w:trHeight w:val="316"/>
        </w:trPr>
        <w:tc>
          <w:tcPr>
            <w:tcW w:w="10604" w:type="dxa"/>
            <w:gridSpan w:val="4"/>
          </w:tcPr>
          <w:p w:rsidR="00382CBA" w:rsidRDefault="000523FE">
            <w:pPr>
              <w:pStyle w:val="TableParagraph"/>
              <w:spacing w:line="273" w:lineRule="exact"/>
              <w:ind w:left="174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77"/>
                <w:w w:val="15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Антикоррупционная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пропаганда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</w:tr>
      <w:tr w:rsidR="00382CBA">
        <w:trPr>
          <w:trHeight w:val="758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2.1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Совершенствование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электронного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документооборота,</w:t>
            </w:r>
          </w:p>
          <w:p w:rsidR="00382CBA" w:rsidRDefault="000523FE">
            <w:pPr>
              <w:pStyle w:val="TableParagraph"/>
              <w:spacing w:line="250" w:lineRule="exact"/>
            </w:pPr>
            <w:r>
              <w:t>проведение</w:t>
            </w:r>
            <w:r>
              <w:rPr>
                <w:spacing w:val="-12"/>
              </w:rPr>
              <w:t xml:space="preserve"> </w:t>
            </w: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мероприятий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защите</w:t>
            </w:r>
            <w:r>
              <w:rPr>
                <w:spacing w:val="-12"/>
              </w:rPr>
              <w:t xml:space="preserve"> </w:t>
            </w:r>
            <w:r>
              <w:t xml:space="preserve">служебной </w:t>
            </w:r>
            <w:r>
              <w:rPr>
                <w:spacing w:val="-2"/>
              </w:rPr>
              <w:t>информации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Заместитель</w:t>
            </w:r>
          </w:p>
          <w:p w:rsidR="00382CBA" w:rsidRDefault="000523FE">
            <w:pPr>
              <w:pStyle w:val="TableParagraph"/>
              <w:spacing w:line="250" w:lineRule="exact"/>
              <w:ind w:right="760"/>
            </w:pPr>
            <w:r>
              <w:rPr>
                <w:spacing w:val="-2"/>
              </w:rPr>
              <w:t xml:space="preserve">директора </w:t>
            </w:r>
            <w:r>
              <w:t>по УВР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0" w:right="302"/>
              <w:jc w:val="righ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382CBA">
        <w:trPr>
          <w:trHeight w:val="763"/>
        </w:trPr>
        <w:tc>
          <w:tcPr>
            <w:tcW w:w="763" w:type="dxa"/>
          </w:tcPr>
          <w:p w:rsidR="00382CBA" w:rsidRDefault="000523FE">
            <w:pPr>
              <w:pStyle w:val="TableParagraph"/>
              <w:spacing w:line="250" w:lineRule="exact"/>
            </w:pPr>
            <w:r>
              <w:rPr>
                <w:spacing w:val="-5"/>
              </w:rPr>
              <w:t>2.2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Самообследование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42" w:lineRule="auto"/>
              <w:ind w:right="561"/>
            </w:pPr>
            <w:r>
              <w:rPr>
                <w:spacing w:val="-2"/>
              </w:rPr>
              <w:t>Заместитель директора</w:t>
            </w:r>
          </w:p>
          <w:p w:rsidR="00382CBA" w:rsidRDefault="000523FE">
            <w:pPr>
              <w:pStyle w:val="TableParagraph"/>
              <w:spacing w:line="236" w:lineRule="exact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spacing w:line="273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19456F">
              <w:rPr>
                <w:sz w:val="24"/>
              </w:rPr>
              <w:t>7</w:t>
            </w:r>
            <w:r>
              <w:rPr>
                <w:spacing w:val="-7"/>
                <w:sz w:val="24"/>
              </w:rPr>
              <w:t>г.</w:t>
            </w:r>
          </w:p>
        </w:tc>
      </w:tr>
      <w:tr w:rsidR="00382CBA">
        <w:trPr>
          <w:trHeight w:val="757"/>
        </w:trPr>
        <w:tc>
          <w:tcPr>
            <w:tcW w:w="763" w:type="dxa"/>
          </w:tcPr>
          <w:p w:rsidR="00382CBA" w:rsidRDefault="000523FE">
            <w:pPr>
              <w:pStyle w:val="TableParagraph"/>
              <w:spacing w:line="244" w:lineRule="exact"/>
            </w:pPr>
            <w:r>
              <w:rPr>
                <w:spacing w:val="-5"/>
              </w:rPr>
              <w:t>2.3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44" w:lineRule="exact"/>
            </w:pPr>
            <w:r>
              <w:t>Усиление</w:t>
            </w:r>
            <w:r>
              <w:rPr>
                <w:spacing w:val="-12"/>
              </w:rPr>
              <w:t xml:space="preserve"> </w:t>
            </w:r>
            <w:proofErr w:type="gramStart"/>
            <w:r>
              <w:t>контроля</w:t>
            </w:r>
            <w:r>
              <w:rPr>
                <w:spacing w:val="-7"/>
              </w:rPr>
              <w:t xml:space="preserve"> </w:t>
            </w:r>
            <w:r>
              <w:t>за</w:t>
            </w:r>
            <w:proofErr w:type="gramEnd"/>
            <w:r>
              <w:rPr>
                <w:spacing w:val="-4"/>
              </w:rPr>
              <w:t xml:space="preserve"> </w:t>
            </w:r>
            <w:r>
              <w:t>недопущением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фактов</w:t>
            </w:r>
          </w:p>
          <w:p w:rsidR="00382CBA" w:rsidRDefault="000523FE">
            <w:pPr>
              <w:pStyle w:val="TableParagraph"/>
              <w:spacing w:line="250" w:lineRule="atLeast"/>
            </w:pPr>
            <w:r>
              <w:t>неправомерного</w:t>
            </w:r>
            <w:r>
              <w:rPr>
                <w:spacing w:val="-13"/>
              </w:rPr>
              <w:t xml:space="preserve"> </w:t>
            </w:r>
            <w:r>
              <w:t>взимания</w:t>
            </w:r>
            <w:r>
              <w:rPr>
                <w:spacing w:val="-14"/>
              </w:rPr>
              <w:t xml:space="preserve"> </w:t>
            </w:r>
            <w:r>
              <w:t>денежных</w:t>
            </w:r>
            <w:r>
              <w:rPr>
                <w:spacing w:val="-8"/>
              </w:rPr>
              <w:t xml:space="preserve"> </w:t>
            </w:r>
            <w:r>
              <w:t>сре</w:t>
            </w:r>
            <w:proofErr w:type="gramStart"/>
            <w:r>
              <w:t>дств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</w:t>
            </w:r>
            <w:proofErr w:type="gramEnd"/>
            <w:r>
              <w:t>одителей (законных представителей).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44" w:lineRule="exact"/>
            </w:pPr>
            <w:r>
              <w:rPr>
                <w:spacing w:val="-2"/>
              </w:rPr>
              <w:t>Директор</w:t>
            </w:r>
          </w:p>
          <w:p w:rsidR="00382CBA" w:rsidRDefault="000523FE">
            <w:pPr>
              <w:pStyle w:val="TableParagraph"/>
              <w:spacing w:line="250" w:lineRule="atLeast"/>
              <w:ind w:right="298"/>
            </w:pPr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.д</w:t>
            </w:r>
            <w:proofErr w:type="gramEnd"/>
            <w:r>
              <w:rPr>
                <w:spacing w:val="-2"/>
              </w:rPr>
              <w:t xml:space="preserve">иректора </w:t>
            </w:r>
            <w:r>
              <w:t>по УВР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spacing w:line="244" w:lineRule="exact"/>
              <w:ind w:left="488"/>
            </w:pPr>
            <w:r>
              <w:rPr>
                <w:spacing w:val="-2"/>
              </w:rPr>
              <w:t>Постоянно</w:t>
            </w:r>
          </w:p>
        </w:tc>
      </w:tr>
      <w:tr w:rsidR="00382CBA">
        <w:trPr>
          <w:trHeight w:val="758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2.4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37" w:lineRule="auto"/>
            </w:pPr>
            <w:r>
              <w:t>Привлечение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дисциплинарной</w:t>
            </w:r>
            <w:r>
              <w:rPr>
                <w:spacing w:val="-12"/>
              </w:rPr>
              <w:t xml:space="preserve"> </w:t>
            </w:r>
            <w:r>
              <w:t>ответственности</w:t>
            </w:r>
            <w:r>
              <w:rPr>
                <w:spacing w:val="-10"/>
              </w:rPr>
              <w:t xml:space="preserve"> </w:t>
            </w:r>
            <w:r>
              <w:t>работников школы, не принимающих должных мер по обеспечению</w:t>
            </w:r>
          </w:p>
          <w:p w:rsidR="00382CBA" w:rsidRDefault="000523FE">
            <w:pPr>
              <w:pStyle w:val="TableParagraph"/>
              <w:spacing w:line="238" w:lineRule="exact"/>
            </w:pPr>
            <w:r>
              <w:rPr>
                <w:spacing w:val="-2"/>
              </w:rPr>
              <w:t>исполнения</w:t>
            </w:r>
            <w:r>
              <w:rPr>
                <w:spacing w:val="15"/>
              </w:rPr>
              <w:t xml:space="preserve"> </w:t>
            </w:r>
            <w:proofErr w:type="spellStart"/>
            <w:r>
              <w:rPr>
                <w:spacing w:val="-2"/>
              </w:rPr>
              <w:t>антикоррупционного</w:t>
            </w:r>
            <w:proofErr w:type="spellEnd"/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законодательства.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555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факту</w:t>
            </w:r>
          </w:p>
        </w:tc>
      </w:tr>
      <w:tr w:rsidR="00382CBA">
        <w:trPr>
          <w:trHeight w:val="633"/>
        </w:trPr>
        <w:tc>
          <w:tcPr>
            <w:tcW w:w="10604" w:type="dxa"/>
            <w:gridSpan w:val="4"/>
          </w:tcPr>
          <w:p w:rsidR="00382CBA" w:rsidRDefault="000523FE">
            <w:pPr>
              <w:pStyle w:val="TableParagraph"/>
              <w:spacing w:line="273" w:lineRule="exact"/>
              <w:ind w:left="5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7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Привлечение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самоуправления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реализации</w:t>
            </w:r>
          </w:p>
          <w:p w:rsidR="00382CBA" w:rsidRDefault="000523FE">
            <w:pPr>
              <w:pStyle w:val="TableParagraph"/>
              <w:spacing w:before="41" w:line="240" w:lineRule="auto"/>
              <w:ind w:left="398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антикоррупционной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политики</w:t>
            </w:r>
          </w:p>
        </w:tc>
      </w:tr>
      <w:tr w:rsidR="00382CBA">
        <w:trPr>
          <w:trHeight w:val="763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3.1</w:t>
            </w:r>
          </w:p>
        </w:tc>
        <w:tc>
          <w:tcPr>
            <w:tcW w:w="6017" w:type="dxa"/>
            <w:tcBorders>
              <w:bottom w:val="single" w:sz="8" w:space="0" w:color="000000"/>
            </w:tcBorders>
          </w:tcPr>
          <w:p w:rsidR="00382CBA" w:rsidRDefault="000523FE">
            <w:pPr>
              <w:pStyle w:val="TableParagraph"/>
              <w:spacing w:line="242" w:lineRule="auto"/>
            </w:pPr>
            <w:r>
              <w:t>Организация</w:t>
            </w:r>
            <w:r>
              <w:rPr>
                <w:spacing w:val="-12"/>
              </w:rPr>
              <w:t xml:space="preserve"> </w:t>
            </w:r>
            <w:r>
              <w:t>телефона</w:t>
            </w:r>
            <w:r>
              <w:rPr>
                <w:spacing w:val="-4"/>
              </w:rPr>
              <w:t xml:space="preserve"> </w:t>
            </w:r>
            <w:r>
              <w:t>горячей</w:t>
            </w:r>
            <w:r>
              <w:rPr>
                <w:spacing w:val="-6"/>
              </w:rPr>
              <w:t xml:space="preserve"> </w:t>
            </w:r>
            <w:r>
              <w:t>линии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руководством</w:t>
            </w:r>
            <w:r>
              <w:rPr>
                <w:spacing w:val="-8"/>
              </w:rPr>
              <w:t xml:space="preserve"> </w:t>
            </w:r>
            <w:r>
              <w:t>школы для звонков по фактам вымогательства, взяточничества и</w:t>
            </w:r>
          </w:p>
          <w:p w:rsidR="00382CBA" w:rsidRDefault="000523FE">
            <w:pPr>
              <w:pStyle w:val="TableParagraph"/>
              <w:spacing w:line="236" w:lineRule="exact"/>
            </w:pPr>
            <w:r>
              <w:t>других</w:t>
            </w:r>
            <w:r>
              <w:rPr>
                <w:spacing w:val="-5"/>
              </w:rPr>
              <w:t xml:space="preserve"> </w:t>
            </w:r>
            <w:r>
              <w:t>проявлений</w:t>
            </w:r>
            <w:r>
              <w:rPr>
                <w:spacing w:val="-3"/>
              </w:rPr>
              <w:t xml:space="preserve"> </w:t>
            </w:r>
            <w:r>
              <w:t>коррупции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правонарушений</w:t>
            </w:r>
          </w:p>
        </w:tc>
        <w:tc>
          <w:tcPr>
            <w:tcW w:w="1840" w:type="dxa"/>
            <w:tcBorders>
              <w:bottom w:val="single" w:sz="8" w:space="0" w:color="000000"/>
            </w:tcBorders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  <w:p w:rsidR="00382CBA" w:rsidRDefault="000523FE">
            <w:pPr>
              <w:pStyle w:val="TableParagraph"/>
              <w:spacing w:line="256" w:lineRule="exact"/>
              <w:ind w:right="298"/>
            </w:pPr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.д</w:t>
            </w:r>
            <w:proofErr w:type="gramEnd"/>
            <w:r>
              <w:rPr>
                <w:spacing w:val="-2"/>
              </w:rPr>
              <w:t xml:space="preserve">иректора </w:t>
            </w:r>
            <w:r>
              <w:t>по УВР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382CBA" w:rsidRDefault="000523FE">
            <w:pPr>
              <w:pStyle w:val="TableParagraph"/>
              <w:ind w:left="483"/>
            </w:pPr>
            <w:r>
              <w:rPr>
                <w:spacing w:val="-2"/>
              </w:rPr>
              <w:t>Постоянно</w:t>
            </w:r>
          </w:p>
        </w:tc>
      </w:tr>
      <w:tr w:rsidR="00382CBA">
        <w:trPr>
          <w:trHeight w:val="757"/>
        </w:trPr>
        <w:tc>
          <w:tcPr>
            <w:tcW w:w="763" w:type="dxa"/>
          </w:tcPr>
          <w:p w:rsidR="00382CBA" w:rsidRDefault="000523FE">
            <w:pPr>
              <w:pStyle w:val="TableParagraph"/>
              <w:spacing w:line="234" w:lineRule="exact"/>
            </w:pPr>
            <w:r>
              <w:rPr>
                <w:spacing w:val="-5"/>
              </w:rPr>
              <w:t>3.2</w:t>
            </w:r>
          </w:p>
        </w:tc>
        <w:tc>
          <w:tcPr>
            <w:tcW w:w="6017" w:type="dxa"/>
            <w:tcBorders>
              <w:top w:val="single" w:sz="8" w:space="0" w:color="000000"/>
            </w:tcBorders>
          </w:tcPr>
          <w:p w:rsidR="00382CBA" w:rsidRDefault="000523FE">
            <w:pPr>
              <w:pStyle w:val="TableParagraph"/>
              <w:spacing w:line="242" w:lineRule="auto"/>
            </w:pPr>
            <w:r>
              <w:t>Осуществление</w:t>
            </w:r>
            <w:r>
              <w:rPr>
                <w:spacing w:val="-14"/>
              </w:rPr>
              <w:t xml:space="preserve"> </w:t>
            </w:r>
            <w:r>
              <w:t>личного</w:t>
            </w:r>
            <w:r>
              <w:rPr>
                <w:spacing w:val="-14"/>
              </w:rPr>
              <w:t xml:space="preserve"> </w:t>
            </w:r>
            <w:r>
              <w:t>приема</w:t>
            </w:r>
            <w:r>
              <w:rPr>
                <w:spacing w:val="-8"/>
              </w:rPr>
              <w:t xml:space="preserve"> </w:t>
            </w:r>
            <w:r>
              <w:t>граждан</w:t>
            </w:r>
            <w:r>
              <w:rPr>
                <w:spacing w:val="-12"/>
              </w:rPr>
              <w:t xml:space="preserve"> </w:t>
            </w:r>
            <w:r>
              <w:t>администрацией учреждения по вопросам проявлений коррупции и</w:t>
            </w:r>
          </w:p>
          <w:p w:rsidR="00382CBA" w:rsidRDefault="000523FE">
            <w:pPr>
              <w:pStyle w:val="TableParagraph"/>
              <w:spacing w:line="236" w:lineRule="exact"/>
            </w:pPr>
            <w:r>
              <w:rPr>
                <w:spacing w:val="-2"/>
              </w:rPr>
              <w:t>правонарушений</w:t>
            </w:r>
          </w:p>
        </w:tc>
        <w:tc>
          <w:tcPr>
            <w:tcW w:w="1840" w:type="dxa"/>
            <w:tcBorders>
              <w:top w:val="single" w:sz="8" w:space="0" w:color="000000"/>
            </w:tcBorders>
          </w:tcPr>
          <w:p w:rsidR="00382CBA" w:rsidRDefault="000523FE">
            <w:pPr>
              <w:pStyle w:val="TableParagraph"/>
              <w:spacing w:line="244" w:lineRule="exact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382CBA" w:rsidRDefault="000523FE">
            <w:pPr>
              <w:pStyle w:val="TableParagraph"/>
              <w:spacing w:line="244" w:lineRule="exact"/>
              <w:ind w:left="0" w:right="302"/>
              <w:jc w:val="righ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382CBA">
        <w:trPr>
          <w:trHeight w:val="1012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3.3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40" w:lineRule="auto"/>
              <w:ind w:right="102"/>
            </w:pPr>
            <w:r>
              <w:t>Рассмотрение в соответствии с действующим законодательством</w:t>
            </w:r>
            <w:r>
              <w:rPr>
                <w:spacing w:val="-14"/>
              </w:rPr>
              <w:t xml:space="preserve"> </w:t>
            </w:r>
            <w:r>
              <w:t>обращений</w:t>
            </w:r>
            <w:r>
              <w:rPr>
                <w:spacing w:val="-14"/>
              </w:rPr>
              <w:t xml:space="preserve"> </w:t>
            </w:r>
            <w:r>
              <w:t>граждан,</w:t>
            </w:r>
            <w:r>
              <w:rPr>
                <w:spacing w:val="-13"/>
              </w:rPr>
              <w:t xml:space="preserve"> </w:t>
            </w:r>
            <w:r>
              <w:t xml:space="preserve">содержащих сведения о коррупции по вопросам, находящимся </w:t>
            </w:r>
            <w:proofErr w:type="gramStart"/>
            <w:r>
              <w:t>в</w:t>
            </w:r>
            <w:proofErr w:type="gramEnd"/>
          </w:p>
          <w:p w:rsidR="00382CBA" w:rsidRDefault="000523FE">
            <w:pPr>
              <w:pStyle w:val="TableParagraph"/>
              <w:spacing w:line="238" w:lineRule="exact"/>
            </w:pPr>
            <w:r>
              <w:t>компетенции</w:t>
            </w:r>
            <w:r>
              <w:rPr>
                <w:spacing w:val="-11"/>
              </w:rPr>
              <w:t xml:space="preserve"> </w:t>
            </w:r>
            <w:r>
              <w:t>администрации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школы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spacing w:line="247" w:lineRule="exact"/>
              <w:ind w:left="0" w:right="398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  <w:p w:rsidR="00382CBA" w:rsidRDefault="000523FE">
            <w:pPr>
              <w:pStyle w:val="TableParagraph"/>
              <w:spacing w:line="254" w:lineRule="exact"/>
              <w:ind w:left="397" w:right="384" w:firstLine="6"/>
              <w:jc w:val="center"/>
            </w:pPr>
            <w:r>
              <w:t xml:space="preserve">по мере </w:t>
            </w:r>
            <w:r>
              <w:rPr>
                <w:spacing w:val="-2"/>
              </w:rPr>
              <w:t>поступления заявлений</w:t>
            </w:r>
          </w:p>
        </w:tc>
      </w:tr>
      <w:tr w:rsidR="00382CBA">
        <w:trPr>
          <w:trHeight w:val="316"/>
        </w:trPr>
        <w:tc>
          <w:tcPr>
            <w:tcW w:w="10604" w:type="dxa"/>
            <w:gridSpan w:val="4"/>
          </w:tcPr>
          <w:p w:rsidR="00382CBA" w:rsidRDefault="000523FE">
            <w:pPr>
              <w:pStyle w:val="TableParagraph"/>
              <w:spacing w:line="273" w:lineRule="exact"/>
              <w:ind w:left="347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27"/>
                <w:sz w:val="24"/>
              </w:rPr>
              <w:t xml:space="preserve">  </w:t>
            </w:r>
            <w:proofErr w:type="spellStart"/>
            <w:r>
              <w:rPr>
                <w:b/>
                <w:sz w:val="24"/>
              </w:rPr>
              <w:t>Антикоррупционное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</w:tr>
      <w:tr w:rsidR="00382CBA">
        <w:trPr>
          <w:trHeight w:val="1516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4.1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40" w:lineRule="auto"/>
              <w:ind w:right="102"/>
            </w:pPr>
            <w:r>
              <w:t xml:space="preserve">Организация и проведение мероприятий по </w:t>
            </w:r>
            <w:proofErr w:type="spellStart"/>
            <w:r>
              <w:t>антикоррупционному</w:t>
            </w:r>
            <w:proofErr w:type="spellEnd"/>
            <w:r>
              <w:t xml:space="preserve"> образованию в части включения в программы учебных курсов, предметов, дисциплин (модулей),</w:t>
            </w:r>
            <w:r>
              <w:rPr>
                <w:spacing w:val="-4"/>
              </w:rPr>
              <w:t xml:space="preserve"> </w:t>
            </w:r>
            <w:r>
              <w:t>направленных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решение</w:t>
            </w:r>
            <w:r>
              <w:rPr>
                <w:spacing w:val="-12"/>
              </w:rPr>
              <w:t xml:space="preserve"> </w:t>
            </w:r>
            <w:r>
              <w:t>задач</w:t>
            </w:r>
            <w:r>
              <w:rPr>
                <w:spacing w:val="-10"/>
              </w:rPr>
              <w:t xml:space="preserve"> </w:t>
            </w:r>
            <w:r>
              <w:t xml:space="preserve">формирования </w:t>
            </w:r>
            <w:proofErr w:type="spellStart"/>
            <w:r>
              <w:t>антикоррупционного</w:t>
            </w:r>
            <w:proofErr w:type="spellEnd"/>
            <w:r>
              <w:t xml:space="preserve"> мировоззрения, повышения уровня</w:t>
            </w:r>
          </w:p>
          <w:p w:rsidR="00382CBA" w:rsidRDefault="000523FE">
            <w:pPr>
              <w:pStyle w:val="TableParagraph"/>
              <w:spacing w:line="236" w:lineRule="exact"/>
            </w:pPr>
            <w:r>
              <w:t>правосознания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правовой</w:t>
            </w:r>
            <w:r>
              <w:rPr>
                <w:spacing w:val="-4"/>
              </w:rPr>
              <w:t xml:space="preserve"> </w:t>
            </w:r>
            <w:r>
              <w:t>культуры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40" w:lineRule="auto"/>
              <w:ind w:right="473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УВР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109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382CBA">
        <w:trPr>
          <w:trHeight w:val="757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4.2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</w:pP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круглого</w:t>
            </w:r>
            <w:r>
              <w:rPr>
                <w:spacing w:val="-6"/>
              </w:rPr>
              <w:t xml:space="preserve"> </w:t>
            </w:r>
            <w:r>
              <w:t>стола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9</w:t>
            </w:r>
            <w:r>
              <w:rPr>
                <w:spacing w:val="2"/>
              </w:rPr>
              <w:t xml:space="preserve"> </w:t>
            </w:r>
            <w:r>
              <w:t>классе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уроках</w:t>
            </w:r>
          </w:p>
          <w:p w:rsidR="00382CBA" w:rsidRDefault="000523FE">
            <w:pPr>
              <w:pStyle w:val="TableParagraph"/>
              <w:spacing w:line="250" w:lineRule="exact"/>
            </w:pPr>
            <w:r>
              <w:t>обществознания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теме</w:t>
            </w:r>
            <w:r>
              <w:rPr>
                <w:spacing w:val="-11"/>
              </w:rPr>
              <w:t xml:space="preserve"> </w:t>
            </w:r>
            <w:r>
              <w:t>«Коррупция -</w:t>
            </w:r>
            <w:r>
              <w:rPr>
                <w:spacing w:val="-10"/>
              </w:rPr>
              <w:t xml:space="preserve"> </w:t>
            </w:r>
            <w:r>
              <w:t>угроза</w:t>
            </w:r>
            <w:r>
              <w:rPr>
                <w:spacing w:val="-2"/>
              </w:rPr>
              <w:t xml:space="preserve"> </w:t>
            </w:r>
            <w:r>
              <w:t>для демократического государства»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42" w:lineRule="auto"/>
            </w:pPr>
            <w:r>
              <w:rPr>
                <w:spacing w:val="-2"/>
              </w:rPr>
              <w:t>Учитель обществознания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109"/>
            </w:pPr>
            <w:r>
              <w:t>Апрель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</w:t>
            </w:r>
            <w:r w:rsidR="0019456F">
              <w:rPr>
                <w:spacing w:val="-4"/>
              </w:rPr>
              <w:t>7</w:t>
            </w:r>
          </w:p>
        </w:tc>
      </w:tr>
      <w:tr w:rsidR="00382CBA">
        <w:trPr>
          <w:trHeight w:val="508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4.3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</w:pPr>
            <w:r>
              <w:t>Проведение</w:t>
            </w:r>
            <w:r>
              <w:rPr>
                <w:spacing w:val="-12"/>
              </w:rPr>
              <w:t xml:space="preserve"> </w:t>
            </w:r>
            <w:r>
              <w:t>классных</w:t>
            </w:r>
            <w:r>
              <w:rPr>
                <w:spacing w:val="-2"/>
              </w:rPr>
              <w:t xml:space="preserve"> </w:t>
            </w:r>
            <w:r>
              <w:t>часов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1-9</w:t>
            </w:r>
            <w:r>
              <w:rPr>
                <w:spacing w:val="-3"/>
              </w:rPr>
              <w:t xml:space="preserve"> </w:t>
            </w:r>
            <w:r>
              <w:t>классах,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посвященных</w:t>
            </w:r>
          </w:p>
          <w:p w:rsidR="00382CBA" w:rsidRDefault="000523FE">
            <w:pPr>
              <w:pStyle w:val="TableParagraph"/>
              <w:spacing w:before="2" w:line="238" w:lineRule="exact"/>
            </w:pPr>
            <w:r>
              <w:t>Международному</w:t>
            </w:r>
            <w:r>
              <w:rPr>
                <w:spacing w:val="-11"/>
              </w:rPr>
              <w:t xml:space="preserve"> </w:t>
            </w:r>
            <w:r>
              <w:t>дню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антикоррупции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</w:pPr>
            <w:r>
              <w:rPr>
                <w:spacing w:val="-2"/>
              </w:rPr>
              <w:t>Классные</w:t>
            </w:r>
          </w:p>
          <w:p w:rsidR="00382CBA" w:rsidRDefault="000523FE">
            <w:pPr>
              <w:pStyle w:val="TableParagraph"/>
              <w:spacing w:before="2" w:line="238" w:lineRule="exact"/>
            </w:pPr>
            <w:r>
              <w:rPr>
                <w:spacing w:val="-2"/>
              </w:rPr>
              <w:t>руководители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ind w:left="109"/>
            </w:pPr>
            <w:r>
              <w:t>Декабрь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</w:t>
            </w:r>
            <w:r w:rsidR="0019456F">
              <w:rPr>
                <w:spacing w:val="-4"/>
              </w:rPr>
              <w:t>6</w:t>
            </w:r>
          </w:p>
        </w:tc>
      </w:tr>
      <w:tr w:rsidR="00382CBA">
        <w:trPr>
          <w:trHeight w:val="1012"/>
        </w:trPr>
        <w:tc>
          <w:tcPr>
            <w:tcW w:w="763" w:type="dxa"/>
          </w:tcPr>
          <w:p w:rsidR="00382CBA" w:rsidRDefault="000523FE">
            <w:pPr>
              <w:pStyle w:val="TableParagraph"/>
            </w:pPr>
            <w:r>
              <w:rPr>
                <w:spacing w:val="-5"/>
              </w:rPr>
              <w:t>4.4</w:t>
            </w:r>
          </w:p>
        </w:tc>
        <w:tc>
          <w:tcPr>
            <w:tcW w:w="6017" w:type="dxa"/>
          </w:tcPr>
          <w:p w:rsidR="00382CBA" w:rsidRDefault="000523FE">
            <w:pPr>
              <w:pStyle w:val="TableParagraph"/>
              <w:spacing w:line="237" w:lineRule="auto"/>
              <w:ind w:right="102"/>
            </w:pPr>
            <w:r>
              <w:t>Ознакомление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7"/>
              </w:rPr>
              <w:t xml:space="preserve"> </w:t>
            </w:r>
            <w:r>
              <w:t>статьями</w:t>
            </w:r>
            <w:r>
              <w:rPr>
                <w:spacing w:val="-6"/>
              </w:rPr>
              <w:t xml:space="preserve"> </w:t>
            </w:r>
            <w:r>
              <w:t>УК</w:t>
            </w:r>
            <w:r>
              <w:rPr>
                <w:spacing w:val="-5"/>
              </w:rPr>
              <w:t xml:space="preserve"> </w:t>
            </w:r>
            <w:r>
              <w:t>РФ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r>
              <w:t>наказании за коррупционную деятельность</w:t>
            </w:r>
          </w:p>
        </w:tc>
        <w:tc>
          <w:tcPr>
            <w:tcW w:w="1840" w:type="dxa"/>
          </w:tcPr>
          <w:p w:rsidR="00382CBA" w:rsidRDefault="000523FE">
            <w:pPr>
              <w:pStyle w:val="TableParagraph"/>
              <w:spacing w:line="237" w:lineRule="auto"/>
            </w:pPr>
            <w:r>
              <w:rPr>
                <w:spacing w:val="-2"/>
              </w:rPr>
              <w:t>Учитель обществознания</w:t>
            </w:r>
          </w:p>
        </w:tc>
        <w:tc>
          <w:tcPr>
            <w:tcW w:w="1984" w:type="dxa"/>
          </w:tcPr>
          <w:p w:rsidR="00382CBA" w:rsidRDefault="000523FE">
            <w:pPr>
              <w:pStyle w:val="TableParagraph"/>
              <w:spacing w:line="237" w:lineRule="auto"/>
              <w:ind w:left="109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proofErr w:type="gramStart"/>
            <w:r>
              <w:rPr>
                <w:spacing w:val="-2"/>
              </w:rPr>
              <w:t>рабочей</w:t>
            </w:r>
            <w:proofErr w:type="gramEnd"/>
          </w:p>
          <w:p w:rsidR="00382CBA" w:rsidRDefault="000523FE">
            <w:pPr>
              <w:pStyle w:val="TableParagraph"/>
              <w:spacing w:line="254" w:lineRule="exact"/>
              <w:ind w:left="109"/>
            </w:pPr>
            <w:r>
              <w:t>программой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предмету</w:t>
            </w:r>
          </w:p>
        </w:tc>
      </w:tr>
    </w:tbl>
    <w:p w:rsidR="000523FE" w:rsidRDefault="000523FE"/>
    <w:sectPr w:rsidR="000523FE" w:rsidSect="00382CBA">
      <w:pgSz w:w="11910" w:h="16840"/>
      <w:pgMar w:top="240" w:right="16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3574B"/>
    <w:multiLevelType w:val="hybridMultilevel"/>
    <w:tmpl w:val="55A03558"/>
    <w:lvl w:ilvl="0" w:tplc="DD2456E0">
      <w:numFmt w:val="bullet"/>
      <w:lvlText w:val="-"/>
      <w:lvlJc w:val="left"/>
      <w:pPr>
        <w:ind w:left="233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FC772C">
      <w:numFmt w:val="bullet"/>
      <w:lvlText w:val="•"/>
      <w:lvlJc w:val="left"/>
      <w:pPr>
        <w:ind w:left="1300" w:hanging="155"/>
      </w:pPr>
      <w:rPr>
        <w:rFonts w:hint="default"/>
        <w:lang w:val="ru-RU" w:eastAsia="en-US" w:bidi="ar-SA"/>
      </w:rPr>
    </w:lvl>
    <w:lvl w:ilvl="2" w:tplc="5D5C24B2">
      <w:numFmt w:val="bullet"/>
      <w:lvlText w:val="•"/>
      <w:lvlJc w:val="left"/>
      <w:pPr>
        <w:ind w:left="2360" w:hanging="155"/>
      </w:pPr>
      <w:rPr>
        <w:rFonts w:hint="default"/>
        <w:lang w:val="ru-RU" w:eastAsia="en-US" w:bidi="ar-SA"/>
      </w:rPr>
    </w:lvl>
    <w:lvl w:ilvl="3" w:tplc="41C8190E">
      <w:numFmt w:val="bullet"/>
      <w:lvlText w:val="•"/>
      <w:lvlJc w:val="left"/>
      <w:pPr>
        <w:ind w:left="3421" w:hanging="155"/>
      </w:pPr>
      <w:rPr>
        <w:rFonts w:hint="default"/>
        <w:lang w:val="ru-RU" w:eastAsia="en-US" w:bidi="ar-SA"/>
      </w:rPr>
    </w:lvl>
    <w:lvl w:ilvl="4" w:tplc="8056EE42">
      <w:numFmt w:val="bullet"/>
      <w:lvlText w:val="•"/>
      <w:lvlJc w:val="left"/>
      <w:pPr>
        <w:ind w:left="4481" w:hanging="155"/>
      </w:pPr>
      <w:rPr>
        <w:rFonts w:hint="default"/>
        <w:lang w:val="ru-RU" w:eastAsia="en-US" w:bidi="ar-SA"/>
      </w:rPr>
    </w:lvl>
    <w:lvl w:ilvl="5" w:tplc="EB7A574C">
      <w:numFmt w:val="bullet"/>
      <w:lvlText w:val="•"/>
      <w:lvlJc w:val="left"/>
      <w:pPr>
        <w:ind w:left="5542" w:hanging="155"/>
      </w:pPr>
      <w:rPr>
        <w:rFonts w:hint="default"/>
        <w:lang w:val="ru-RU" w:eastAsia="en-US" w:bidi="ar-SA"/>
      </w:rPr>
    </w:lvl>
    <w:lvl w:ilvl="6" w:tplc="5768A4B0">
      <w:numFmt w:val="bullet"/>
      <w:lvlText w:val="•"/>
      <w:lvlJc w:val="left"/>
      <w:pPr>
        <w:ind w:left="6602" w:hanging="155"/>
      </w:pPr>
      <w:rPr>
        <w:rFonts w:hint="default"/>
        <w:lang w:val="ru-RU" w:eastAsia="en-US" w:bidi="ar-SA"/>
      </w:rPr>
    </w:lvl>
    <w:lvl w:ilvl="7" w:tplc="7CAEA450">
      <w:numFmt w:val="bullet"/>
      <w:lvlText w:val="•"/>
      <w:lvlJc w:val="left"/>
      <w:pPr>
        <w:ind w:left="7662" w:hanging="155"/>
      </w:pPr>
      <w:rPr>
        <w:rFonts w:hint="default"/>
        <w:lang w:val="ru-RU" w:eastAsia="en-US" w:bidi="ar-SA"/>
      </w:rPr>
    </w:lvl>
    <w:lvl w:ilvl="8" w:tplc="146E41A2">
      <w:numFmt w:val="bullet"/>
      <w:lvlText w:val="•"/>
      <w:lvlJc w:val="left"/>
      <w:pPr>
        <w:ind w:left="8723" w:hanging="155"/>
      </w:pPr>
      <w:rPr>
        <w:rFonts w:hint="default"/>
        <w:lang w:val="ru-RU" w:eastAsia="en-US" w:bidi="ar-SA"/>
      </w:rPr>
    </w:lvl>
  </w:abstractNum>
  <w:abstractNum w:abstractNumId="1">
    <w:nsid w:val="19353CD3"/>
    <w:multiLevelType w:val="hybridMultilevel"/>
    <w:tmpl w:val="5636B560"/>
    <w:lvl w:ilvl="0" w:tplc="B1DAAB4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6E2DCC2">
      <w:numFmt w:val="bullet"/>
      <w:lvlText w:val="•"/>
      <w:lvlJc w:val="left"/>
      <w:pPr>
        <w:ind w:left="708" w:hanging="130"/>
      </w:pPr>
      <w:rPr>
        <w:rFonts w:hint="default"/>
        <w:lang w:val="ru-RU" w:eastAsia="en-US" w:bidi="ar-SA"/>
      </w:rPr>
    </w:lvl>
    <w:lvl w:ilvl="2" w:tplc="9D6CC018">
      <w:numFmt w:val="bullet"/>
      <w:lvlText w:val="•"/>
      <w:lvlJc w:val="left"/>
      <w:pPr>
        <w:ind w:left="1297" w:hanging="130"/>
      </w:pPr>
      <w:rPr>
        <w:rFonts w:hint="default"/>
        <w:lang w:val="ru-RU" w:eastAsia="en-US" w:bidi="ar-SA"/>
      </w:rPr>
    </w:lvl>
    <w:lvl w:ilvl="3" w:tplc="DEC25048">
      <w:numFmt w:val="bullet"/>
      <w:lvlText w:val="•"/>
      <w:lvlJc w:val="left"/>
      <w:pPr>
        <w:ind w:left="1886" w:hanging="130"/>
      </w:pPr>
      <w:rPr>
        <w:rFonts w:hint="default"/>
        <w:lang w:val="ru-RU" w:eastAsia="en-US" w:bidi="ar-SA"/>
      </w:rPr>
    </w:lvl>
    <w:lvl w:ilvl="4" w:tplc="429258C8">
      <w:numFmt w:val="bullet"/>
      <w:lvlText w:val="•"/>
      <w:lvlJc w:val="left"/>
      <w:pPr>
        <w:ind w:left="2474" w:hanging="130"/>
      </w:pPr>
      <w:rPr>
        <w:rFonts w:hint="default"/>
        <w:lang w:val="ru-RU" w:eastAsia="en-US" w:bidi="ar-SA"/>
      </w:rPr>
    </w:lvl>
    <w:lvl w:ilvl="5" w:tplc="674E83F8">
      <w:numFmt w:val="bullet"/>
      <w:lvlText w:val="•"/>
      <w:lvlJc w:val="left"/>
      <w:pPr>
        <w:ind w:left="3063" w:hanging="130"/>
      </w:pPr>
      <w:rPr>
        <w:rFonts w:hint="default"/>
        <w:lang w:val="ru-RU" w:eastAsia="en-US" w:bidi="ar-SA"/>
      </w:rPr>
    </w:lvl>
    <w:lvl w:ilvl="6" w:tplc="5B22BD7E">
      <w:numFmt w:val="bullet"/>
      <w:lvlText w:val="•"/>
      <w:lvlJc w:val="left"/>
      <w:pPr>
        <w:ind w:left="3652" w:hanging="130"/>
      </w:pPr>
      <w:rPr>
        <w:rFonts w:hint="default"/>
        <w:lang w:val="ru-RU" w:eastAsia="en-US" w:bidi="ar-SA"/>
      </w:rPr>
    </w:lvl>
    <w:lvl w:ilvl="7" w:tplc="225430FC">
      <w:numFmt w:val="bullet"/>
      <w:lvlText w:val="•"/>
      <w:lvlJc w:val="left"/>
      <w:pPr>
        <w:ind w:left="4240" w:hanging="130"/>
      </w:pPr>
      <w:rPr>
        <w:rFonts w:hint="default"/>
        <w:lang w:val="ru-RU" w:eastAsia="en-US" w:bidi="ar-SA"/>
      </w:rPr>
    </w:lvl>
    <w:lvl w:ilvl="8" w:tplc="A8181EBA">
      <w:numFmt w:val="bullet"/>
      <w:lvlText w:val="•"/>
      <w:lvlJc w:val="left"/>
      <w:pPr>
        <w:ind w:left="4829" w:hanging="130"/>
      </w:pPr>
      <w:rPr>
        <w:rFonts w:hint="default"/>
        <w:lang w:val="ru-RU" w:eastAsia="en-US" w:bidi="ar-SA"/>
      </w:rPr>
    </w:lvl>
  </w:abstractNum>
  <w:abstractNum w:abstractNumId="2">
    <w:nsid w:val="44B91E2B"/>
    <w:multiLevelType w:val="hybridMultilevel"/>
    <w:tmpl w:val="23D29CFA"/>
    <w:lvl w:ilvl="0" w:tplc="BEC893DC">
      <w:numFmt w:val="bullet"/>
      <w:lvlText w:val="-"/>
      <w:lvlJc w:val="left"/>
      <w:pPr>
        <w:ind w:left="57" w:hanging="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3FE931E">
      <w:numFmt w:val="bullet"/>
      <w:lvlText w:val="•"/>
      <w:lvlJc w:val="left"/>
      <w:pPr>
        <w:ind w:left="654" w:hanging="131"/>
      </w:pPr>
      <w:rPr>
        <w:rFonts w:hint="default"/>
        <w:lang w:val="ru-RU" w:eastAsia="en-US" w:bidi="ar-SA"/>
      </w:rPr>
    </w:lvl>
    <w:lvl w:ilvl="2" w:tplc="4B4AA32C">
      <w:numFmt w:val="bullet"/>
      <w:lvlText w:val="•"/>
      <w:lvlJc w:val="left"/>
      <w:pPr>
        <w:ind w:left="1249" w:hanging="131"/>
      </w:pPr>
      <w:rPr>
        <w:rFonts w:hint="default"/>
        <w:lang w:val="ru-RU" w:eastAsia="en-US" w:bidi="ar-SA"/>
      </w:rPr>
    </w:lvl>
    <w:lvl w:ilvl="3" w:tplc="3D321E34">
      <w:numFmt w:val="bullet"/>
      <w:lvlText w:val="•"/>
      <w:lvlJc w:val="left"/>
      <w:pPr>
        <w:ind w:left="1844" w:hanging="131"/>
      </w:pPr>
      <w:rPr>
        <w:rFonts w:hint="default"/>
        <w:lang w:val="ru-RU" w:eastAsia="en-US" w:bidi="ar-SA"/>
      </w:rPr>
    </w:lvl>
    <w:lvl w:ilvl="4" w:tplc="2E3C131A">
      <w:numFmt w:val="bullet"/>
      <w:lvlText w:val="•"/>
      <w:lvlJc w:val="left"/>
      <w:pPr>
        <w:ind w:left="2438" w:hanging="131"/>
      </w:pPr>
      <w:rPr>
        <w:rFonts w:hint="default"/>
        <w:lang w:val="ru-RU" w:eastAsia="en-US" w:bidi="ar-SA"/>
      </w:rPr>
    </w:lvl>
    <w:lvl w:ilvl="5" w:tplc="4C2A5B4E">
      <w:numFmt w:val="bullet"/>
      <w:lvlText w:val="•"/>
      <w:lvlJc w:val="left"/>
      <w:pPr>
        <w:ind w:left="3033" w:hanging="131"/>
      </w:pPr>
      <w:rPr>
        <w:rFonts w:hint="default"/>
        <w:lang w:val="ru-RU" w:eastAsia="en-US" w:bidi="ar-SA"/>
      </w:rPr>
    </w:lvl>
    <w:lvl w:ilvl="6" w:tplc="1EE6CE34">
      <w:numFmt w:val="bullet"/>
      <w:lvlText w:val="•"/>
      <w:lvlJc w:val="left"/>
      <w:pPr>
        <w:ind w:left="3628" w:hanging="131"/>
      </w:pPr>
      <w:rPr>
        <w:rFonts w:hint="default"/>
        <w:lang w:val="ru-RU" w:eastAsia="en-US" w:bidi="ar-SA"/>
      </w:rPr>
    </w:lvl>
    <w:lvl w:ilvl="7" w:tplc="4EF2FAA0">
      <w:numFmt w:val="bullet"/>
      <w:lvlText w:val="•"/>
      <w:lvlJc w:val="left"/>
      <w:pPr>
        <w:ind w:left="4222" w:hanging="131"/>
      </w:pPr>
      <w:rPr>
        <w:rFonts w:hint="default"/>
        <w:lang w:val="ru-RU" w:eastAsia="en-US" w:bidi="ar-SA"/>
      </w:rPr>
    </w:lvl>
    <w:lvl w:ilvl="8" w:tplc="7CC069E6">
      <w:numFmt w:val="bullet"/>
      <w:lvlText w:val="•"/>
      <w:lvlJc w:val="left"/>
      <w:pPr>
        <w:ind w:left="4817" w:hanging="13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82CBA"/>
    <w:rsid w:val="000523FE"/>
    <w:rsid w:val="0019456F"/>
    <w:rsid w:val="00382CBA"/>
    <w:rsid w:val="00C15B97"/>
    <w:rsid w:val="00E60BB0"/>
    <w:rsid w:val="00EE5951"/>
    <w:rsid w:val="00F23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2C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2C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82CBA"/>
    <w:pPr>
      <w:ind w:left="233"/>
    </w:pPr>
    <w:rPr>
      <w:sz w:val="24"/>
      <w:szCs w:val="24"/>
    </w:rPr>
  </w:style>
  <w:style w:type="paragraph" w:styleId="a4">
    <w:name w:val="Title"/>
    <w:basedOn w:val="a"/>
    <w:uiPriority w:val="1"/>
    <w:qFormat/>
    <w:rsid w:val="00382CBA"/>
    <w:pPr>
      <w:spacing w:before="1"/>
      <w:ind w:right="168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382CBA"/>
    <w:pPr>
      <w:ind w:left="233" w:right="399" w:firstLine="710"/>
    </w:pPr>
  </w:style>
  <w:style w:type="paragraph" w:customStyle="1" w:styleId="TableParagraph">
    <w:name w:val="Table Paragraph"/>
    <w:basedOn w:val="a"/>
    <w:uiPriority w:val="1"/>
    <w:qFormat/>
    <w:rsid w:val="00382CBA"/>
    <w:pPr>
      <w:spacing w:line="249" w:lineRule="exact"/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708</Words>
  <Characters>4040</Characters>
  <Application>Microsoft Office Word</Application>
  <DocSecurity>0</DocSecurity>
  <Lines>33</Lines>
  <Paragraphs>9</Paragraphs>
  <ScaleCrop>false</ScaleCrop>
  <Company>Microsoft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6</cp:revision>
  <dcterms:created xsi:type="dcterms:W3CDTF">2024-11-07T11:11:00Z</dcterms:created>
  <dcterms:modified xsi:type="dcterms:W3CDTF">2026-09-07T14:48:00Z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2024-11-07T00:00:00Z</vt:filetime>
  </property>
  <property fmtid="{D5CDD505-2E9C-101B-9397-08002B2CF9AE}" pid="5" name="Producer">
    <vt:lpwstr>www.ilovepdf.com</vt:lpwstr>
  </property>
</Properties>
</file>