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9D" w:rsidRPr="00FA132A" w:rsidRDefault="00EE4C0B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1 вариант                                                                                                                                                                                             </w:t>
      </w:r>
      <w:r w:rsidR="0002189D" w:rsidRPr="00FA132A">
        <w:rPr>
          <w:rFonts w:ascii="Times New Roman" w:hAnsi="Times New Roman" w:cs="Times New Roman"/>
          <w:sz w:val="24"/>
          <w:szCs w:val="24"/>
        </w:rPr>
        <w:t>1. В фирме такси в данный момент свободно 30 машин: 3 чёрных, 9 жёлтых и</w:t>
      </w:r>
    </w:p>
    <w:p w:rsidR="0002189D" w:rsidRPr="00FA132A" w:rsidRDefault="0002189D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18 зелёных. По вызову выехала одна из машин, случайно оказавшаяся ближе</w:t>
      </w:r>
    </w:p>
    <w:p w:rsidR="0002189D" w:rsidRPr="00FA132A" w:rsidRDefault="0002189D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всего к заказчику. Найдите вероятность того, что к нему приедет жёлтое такси.</w:t>
      </w:r>
      <w:r w:rsidRPr="00FA13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FA132A">
        <w:rPr>
          <w:rFonts w:ascii="Times New Roman" w:hAnsi="Times New Roman" w:cs="Times New Roman"/>
          <w:sz w:val="24"/>
          <w:szCs w:val="24"/>
        </w:rPr>
        <w:t>2. На экзамене 20 билетов, Андрей не выучил 1 из них. Найдите вероятность</w:t>
      </w:r>
    </w:p>
    <w:p w:rsidR="00F76065" w:rsidRPr="00FA132A" w:rsidRDefault="0002189D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того, что ему попадётся выученный билет.                                                                                                                      3. </w:t>
      </w:r>
      <w:r w:rsidR="00F76065" w:rsidRPr="00FA132A">
        <w:rPr>
          <w:rFonts w:ascii="Times New Roman" w:hAnsi="Times New Roman" w:cs="Times New Roman"/>
          <w:sz w:val="24"/>
          <w:szCs w:val="24"/>
        </w:rPr>
        <w:t>В лыжных гонках участвуют 13 спортсменов из России, 2 спортсмена из Нор-</w:t>
      </w:r>
    </w:p>
    <w:p w:rsidR="00F76065" w:rsidRPr="00FA132A" w:rsidRDefault="00F76065" w:rsidP="00F7606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A132A">
        <w:rPr>
          <w:rFonts w:ascii="Times New Roman" w:hAnsi="Times New Roman" w:cs="Times New Roman"/>
          <w:sz w:val="24"/>
          <w:szCs w:val="24"/>
        </w:rPr>
        <w:t>вегии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 xml:space="preserve"> и 5 спортсменов из Швеции. Порядок, в котором спортсмены стартуют,</w:t>
      </w:r>
    </w:p>
    <w:p w:rsidR="00F76065" w:rsidRPr="00FA132A" w:rsidRDefault="00F76065" w:rsidP="00F76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определяется жребием. Найдите вероятность того, что первым будет стартовать</w:t>
      </w:r>
    </w:p>
    <w:p w:rsidR="0002189D" w:rsidRPr="00FA132A" w:rsidRDefault="00F76065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спортсмен из Норвегии или Швеции.                                                                                                                                                </w:t>
      </w:r>
    </w:p>
    <w:p w:rsidR="00F76065" w:rsidRPr="00FA132A" w:rsidRDefault="0002189D" w:rsidP="00F76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4. </w:t>
      </w:r>
      <w:r w:rsidR="00F76065" w:rsidRPr="00FA132A">
        <w:rPr>
          <w:rFonts w:ascii="Times New Roman" w:hAnsi="Times New Roman" w:cs="Times New Roman"/>
          <w:sz w:val="24"/>
          <w:szCs w:val="24"/>
        </w:rPr>
        <w:t>Вероятность того, что новая шариковая ручка пишет плохо (или не пишет),</w:t>
      </w:r>
    </w:p>
    <w:p w:rsidR="00F76065" w:rsidRPr="00FA132A" w:rsidRDefault="00F76065" w:rsidP="00F76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равна 0,21. Покупатель в магазине выбирает одну шариковую ручку. Найдите</w:t>
      </w:r>
    </w:p>
    <w:p w:rsidR="0002189D" w:rsidRPr="00FA132A" w:rsidRDefault="00F76065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вероятность того, что эта ручка пишет хорошо                                                                                                                                </w:t>
      </w:r>
    </w:p>
    <w:p w:rsidR="004255A0" w:rsidRPr="00FA132A" w:rsidRDefault="00F76018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5.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В среднем из каждых 80 поступивших в продажу аккумуляторов 76 аккумуляторов </w:t>
      </w:r>
      <w:proofErr w:type="gramStart"/>
      <w:r w:rsidR="00940F71" w:rsidRPr="00FA132A">
        <w:rPr>
          <w:rFonts w:ascii="Times New Roman" w:hAnsi="Times New Roman" w:cs="Times New Roman"/>
          <w:sz w:val="24"/>
          <w:szCs w:val="24"/>
        </w:rPr>
        <w:t>заряжены</w:t>
      </w:r>
      <w:proofErr w:type="gramEnd"/>
      <w:r w:rsidR="00940F71" w:rsidRPr="00FA132A">
        <w:rPr>
          <w:rFonts w:ascii="Times New Roman" w:hAnsi="Times New Roman" w:cs="Times New Roman"/>
          <w:sz w:val="24"/>
          <w:szCs w:val="24"/>
        </w:rPr>
        <w:t xml:space="preserve">. Найдите вероятность того, что купленный аккумулятор не заряжен.     </w:t>
      </w:r>
      <w:r w:rsidR="00A146A0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E7459" w:rsidRPr="00FA132A">
        <w:rPr>
          <w:rFonts w:ascii="Times New Roman" w:hAnsi="Times New Roman" w:cs="Times New Roman"/>
          <w:sz w:val="24"/>
          <w:szCs w:val="24"/>
        </w:rPr>
        <w:t xml:space="preserve">6. </w:t>
      </w:r>
      <w:r w:rsidR="004255A0" w:rsidRPr="00FA132A">
        <w:rPr>
          <w:rFonts w:ascii="Times New Roman" w:hAnsi="Times New Roman" w:cs="Times New Roman"/>
          <w:sz w:val="24"/>
          <w:szCs w:val="24"/>
        </w:rPr>
        <w:t>В магазине</w:t>
      </w:r>
      <w:r w:rsidR="000175C5" w:rsidRPr="00FA132A">
        <w:rPr>
          <w:rFonts w:ascii="Times New Roman" w:hAnsi="Times New Roman" w:cs="Times New Roman"/>
          <w:sz w:val="24"/>
          <w:szCs w:val="24"/>
        </w:rPr>
        <w:t xml:space="preserve"> канцтоваров продаётся 132 ручек</w:t>
      </w:r>
      <w:proofErr w:type="gramStart"/>
      <w:r w:rsidR="000175C5" w:rsidRPr="00FA13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175C5" w:rsidRPr="00FA132A">
        <w:rPr>
          <w:rFonts w:ascii="Times New Roman" w:hAnsi="Times New Roman" w:cs="Times New Roman"/>
          <w:sz w:val="24"/>
          <w:szCs w:val="24"/>
        </w:rPr>
        <w:t xml:space="preserve"> 39</w:t>
      </w:r>
      <w:r w:rsidR="004255A0" w:rsidRPr="00FA132A">
        <w:rPr>
          <w:rFonts w:ascii="Times New Roman" w:hAnsi="Times New Roman" w:cs="Times New Roman"/>
          <w:sz w:val="24"/>
          <w:szCs w:val="24"/>
        </w:rPr>
        <w:t xml:space="preserve"> красны</w:t>
      </w:r>
      <w:r w:rsidR="000175C5" w:rsidRPr="00FA132A">
        <w:rPr>
          <w:rFonts w:ascii="Times New Roman" w:hAnsi="Times New Roman" w:cs="Times New Roman"/>
          <w:sz w:val="24"/>
          <w:szCs w:val="24"/>
        </w:rPr>
        <w:t>х, 34 зелёных, 5</w:t>
      </w:r>
      <w:r w:rsidR="004255A0" w:rsidRPr="00FA1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A0" w:rsidRPr="00FA132A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4255A0" w:rsidRPr="00FA132A">
        <w:rPr>
          <w:rFonts w:ascii="Times New Roman" w:hAnsi="Times New Roman" w:cs="Times New Roman"/>
          <w:sz w:val="24"/>
          <w:szCs w:val="24"/>
        </w:rPr>
        <w:t>-</w:t>
      </w:r>
    </w:p>
    <w:p w:rsidR="004255A0" w:rsidRPr="00FA132A" w:rsidRDefault="004255A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A132A">
        <w:rPr>
          <w:rFonts w:ascii="Times New Roman" w:hAnsi="Times New Roman" w:cs="Times New Roman"/>
          <w:sz w:val="24"/>
          <w:szCs w:val="24"/>
        </w:rPr>
        <w:t>летовых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>, остальные синие и чёрные, их поровну. Найдите вероятность того, что</w:t>
      </w:r>
    </w:p>
    <w:p w:rsidR="0002189D" w:rsidRPr="00FA132A" w:rsidRDefault="004255A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случайно выбранная в этом магазин</w:t>
      </w:r>
      <w:r w:rsidR="000175C5" w:rsidRPr="00FA132A">
        <w:rPr>
          <w:rFonts w:ascii="Times New Roman" w:hAnsi="Times New Roman" w:cs="Times New Roman"/>
          <w:sz w:val="24"/>
          <w:szCs w:val="24"/>
        </w:rPr>
        <w:t>е ручка будет красной или синей</w:t>
      </w:r>
      <w:r w:rsidRPr="00FA132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146A0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 </w:t>
      </w:r>
      <w:r w:rsidR="00C47100" w:rsidRPr="00FA132A">
        <w:rPr>
          <w:rFonts w:ascii="Times New Roman" w:hAnsi="Times New Roman" w:cs="Times New Roman"/>
          <w:sz w:val="24"/>
          <w:szCs w:val="24"/>
        </w:rPr>
        <w:t xml:space="preserve">7. 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В мешке содержатся жетоны с номерами от 5 до 54 включительно. Какова вероятность, того, что извлеченный наугад из мешка жетон содержит двузначное число?                                                                      </w:t>
      </w:r>
      <w:r w:rsidR="00940F71" w:rsidRPr="00FA13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47100" w:rsidRPr="00FA132A">
        <w:rPr>
          <w:rFonts w:ascii="Times New Roman" w:hAnsi="Times New Roman" w:cs="Times New Roman"/>
          <w:bCs/>
          <w:sz w:val="24"/>
          <w:szCs w:val="24"/>
        </w:rPr>
        <w:t>8</w:t>
      </w:r>
      <w:r w:rsidR="00940F71" w:rsidRPr="00FA132A">
        <w:rPr>
          <w:rFonts w:ascii="Times New Roman" w:hAnsi="Times New Roman" w:cs="Times New Roman"/>
          <w:b/>
          <w:bCs/>
          <w:sz w:val="24"/>
          <w:szCs w:val="24"/>
        </w:rPr>
        <w:t>.  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Известно, что в некотором регионе вероятность того, что родившийся младенец окажется мальчиком, равна 0,512. В 2010 г. в этом регионе на 1000 родившихся младенцев в среднем пришлось 477 девочек. </w:t>
      </w:r>
      <w:proofErr w:type="gramStart"/>
      <w:r w:rsidR="00940F71" w:rsidRPr="00FA132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940F71" w:rsidRPr="00FA132A">
        <w:rPr>
          <w:rFonts w:ascii="Times New Roman" w:hAnsi="Times New Roman" w:cs="Times New Roman"/>
          <w:sz w:val="24"/>
          <w:szCs w:val="24"/>
        </w:rPr>
        <w:t xml:space="preserve"> частота рождения девочек в 2010 г. в этом регионе отличалась от вероятности этого события? </w:t>
      </w:r>
      <w:r w:rsidR="00C47100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9. </w:t>
      </w:r>
      <w:r w:rsidR="00940F71" w:rsidRPr="00FA132A">
        <w:rPr>
          <w:rFonts w:ascii="Times New Roman" w:hAnsi="Times New Roman" w:cs="Times New Roman"/>
          <w:sz w:val="24"/>
          <w:szCs w:val="24"/>
        </w:rPr>
        <w:t xml:space="preserve">На экзамене по геометрии школьнику достается одна задача из сборника. Вероятность того, что эта задача по теме «Углы», равна 0,1. Вероятность того, что это окажется задача по теме «Параллелограмм», равна 0,6.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                                                                                                                                                               </w:t>
      </w:r>
      <w:r w:rsidR="00C47100" w:rsidRPr="00FA132A">
        <w:rPr>
          <w:rFonts w:ascii="Times New Roman" w:hAnsi="Times New Roman" w:cs="Times New Roman"/>
          <w:sz w:val="24"/>
          <w:szCs w:val="24"/>
        </w:rPr>
        <w:t>10.</w:t>
      </w:r>
      <w:r w:rsidR="00940F71" w:rsidRPr="00FA132A">
        <w:rPr>
          <w:rFonts w:ascii="Times New Roman" w:hAnsi="Times New Roman" w:cs="Times New Roman"/>
          <w:sz w:val="24"/>
          <w:szCs w:val="24"/>
        </w:rPr>
        <w:t>Стрелок 4 раза стреляет по мишеням. Вероятность попадания в мишень при одном выстреле равна 0,5. Найдите вероятность того, что стрелок первые 3 раза попал в мишени, а последний раз промахнулся.</w:t>
      </w:r>
      <w:r w:rsidR="0002189D" w:rsidRPr="00FA132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76065" w:rsidRPr="00FA132A" w:rsidRDefault="0002189D" w:rsidP="00F760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A132A">
        <w:rPr>
          <w:rFonts w:ascii="Times New Roman" w:hAnsi="Times New Roman" w:cs="Times New Roman"/>
          <w:b/>
          <w:sz w:val="24"/>
          <w:szCs w:val="24"/>
        </w:rPr>
        <w:t xml:space="preserve">  2 вариант</w:t>
      </w:r>
    </w:p>
    <w:p w:rsidR="00F76018" w:rsidRPr="00FA132A" w:rsidRDefault="00F76018" w:rsidP="00F76018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1. У бабушки 20 чашек: 4 с красными цветами, 10 </w:t>
      </w:r>
      <w:proofErr w:type="gramStart"/>
      <w:r w:rsidRPr="00FA13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132A">
        <w:rPr>
          <w:rFonts w:ascii="Times New Roman" w:hAnsi="Times New Roman" w:cs="Times New Roman"/>
          <w:sz w:val="24"/>
          <w:szCs w:val="24"/>
        </w:rPr>
        <w:t xml:space="preserve"> синими,6 с желтыми.  Бабушка</w:t>
      </w:r>
    </w:p>
    <w:p w:rsidR="00F76018" w:rsidRPr="00FA132A" w:rsidRDefault="00F76018" w:rsidP="00F76018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наливает чай в случайно выбранную чашку. Найдите вероятность того, что это</w:t>
      </w:r>
    </w:p>
    <w:p w:rsidR="00F76018" w:rsidRPr="00FA132A" w:rsidRDefault="00F76018" w:rsidP="00F7601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будет чашка с синими цветами.                                                                                                                                                       </w:t>
      </w:r>
    </w:p>
    <w:p w:rsidR="0002189D" w:rsidRPr="00FA132A" w:rsidRDefault="0002189D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2. В среднем из 50 карманных фонариков, поступивших в продажу, шесть </w:t>
      </w:r>
      <w:proofErr w:type="spellStart"/>
      <w:r w:rsidRPr="00FA132A">
        <w:rPr>
          <w:rFonts w:ascii="Times New Roman" w:hAnsi="Times New Roman" w:cs="Times New Roman"/>
          <w:sz w:val="24"/>
          <w:szCs w:val="24"/>
        </w:rPr>
        <w:t>неис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>-</w:t>
      </w:r>
    </w:p>
    <w:p w:rsidR="0002189D" w:rsidRPr="00FA132A" w:rsidRDefault="0002189D" w:rsidP="000218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A132A">
        <w:rPr>
          <w:rFonts w:ascii="Times New Roman" w:hAnsi="Times New Roman" w:cs="Times New Roman"/>
          <w:sz w:val="24"/>
          <w:szCs w:val="24"/>
        </w:rPr>
        <w:t>правных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>. Найдите вероятность того, что выбранный наудачу в магазине фона-</w:t>
      </w:r>
    </w:p>
    <w:p w:rsidR="004255A0" w:rsidRPr="00FA132A" w:rsidRDefault="0002189D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A132A">
        <w:rPr>
          <w:rFonts w:ascii="Times New Roman" w:hAnsi="Times New Roman" w:cs="Times New Roman"/>
          <w:sz w:val="24"/>
          <w:szCs w:val="24"/>
        </w:rPr>
        <w:t>рик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 xml:space="preserve"> окажется исправен.                                                                                                                                 </w:t>
      </w:r>
      <w:r w:rsidR="004255A0" w:rsidRPr="00FA132A">
        <w:rPr>
          <w:rFonts w:ascii="Times New Roman" w:hAnsi="Times New Roman" w:cs="Times New Roman"/>
          <w:sz w:val="24"/>
          <w:szCs w:val="24"/>
        </w:rPr>
        <w:t xml:space="preserve">                               3. В каждой десятой банке кофе согласно условиям акции есть приз. Призы распределены по банкам случайно. Варя покупает банку кофе в надежде выиграть приз. Найдите вероятность того, что Варя не найдет приз в своей банке.                                                                                                                  </w:t>
      </w:r>
    </w:p>
    <w:p w:rsidR="00A96194" w:rsidRPr="00FA132A" w:rsidRDefault="004255A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4</w:t>
      </w:r>
      <w:r w:rsidR="00F76018" w:rsidRPr="00FA132A">
        <w:rPr>
          <w:rFonts w:ascii="Times New Roman" w:hAnsi="Times New Roman" w:cs="Times New Roman"/>
          <w:sz w:val="24"/>
          <w:szCs w:val="24"/>
        </w:rPr>
        <w:t xml:space="preserve">. Вероятность того, что новая шариковая ручка пишет плохо (или не пишет), равна 0,19. Покупатель в магазине выбирает одну такую ручку. Найдите вероятность того, что эта ручка пишет хорошо.   </w:t>
      </w:r>
      <w:r w:rsidR="00A96194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B26F33" w:rsidRPr="00FA132A">
        <w:rPr>
          <w:rFonts w:ascii="Times New Roman" w:hAnsi="Times New Roman" w:cs="Times New Roman"/>
          <w:sz w:val="24"/>
          <w:szCs w:val="24"/>
        </w:rPr>
        <w:t xml:space="preserve">     </w:t>
      </w:r>
      <w:r w:rsidR="00A96194" w:rsidRPr="00FA132A">
        <w:rPr>
          <w:rFonts w:ascii="Times New Roman" w:hAnsi="Times New Roman" w:cs="Times New Roman"/>
          <w:sz w:val="24"/>
          <w:szCs w:val="24"/>
        </w:rPr>
        <w:lastRenderedPageBreak/>
        <w:t xml:space="preserve">5. В чемпионате по футболу участвуют 16 команд, которые жеребьевкой распределяются на 4 группы: A, B, C и D. Какова вероятность того, что команда России не попадает в группу A?                               </w:t>
      </w:r>
      <w:r w:rsidR="00B26F33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96194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B26F33" w:rsidRPr="00FA13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255A0" w:rsidRPr="00FA132A" w:rsidRDefault="00C4710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>6.</w:t>
      </w:r>
      <w:r w:rsidR="004255A0" w:rsidRPr="00FA132A">
        <w:rPr>
          <w:rFonts w:ascii="Times New Roman" w:hAnsi="Times New Roman" w:cs="Times New Roman"/>
          <w:sz w:val="24"/>
          <w:szCs w:val="24"/>
        </w:rPr>
        <w:t xml:space="preserve"> В магазине канцтоваров продаётся 132 ручки: 34 красных, 39 зелёных, 5 </w:t>
      </w:r>
      <w:proofErr w:type="spellStart"/>
      <w:r w:rsidR="004255A0" w:rsidRPr="00FA132A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4255A0" w:rsidRPr="00FA132A">
        <w:rPr>
          <w:rFonts w:ascii="Times New Roman" w:hAnsi="Times New Roman" w:cs="Times New Roman"/>
          <w:sz w:val="24"/>
          <w:szCs w:val="24"/>
        </w:rPr>
        <w:t>-</w:t>
      </w:r>
    </w:p>
    <w:p w:rsidR="004255A0" w:rsidRPr="00FA132A" w:rsidRDefault="004255A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A132A">
        <w:rPr>
          <w:rFonts w:ascii="Times New Roman" w:hAnsi="Times New Roman" w:cs="Times New Roman"/>
          <w:sz w:val="24"/>
          <w:szCs w:val="24"/>
        </w:rPr>
        <w:t>летовых</w:t>
      </w:r>
      <w:proofErr w:type="spellEnd"/>
      <w:r w:rsidRPr="00FA132A">
        <w:rPr>
          <w:rFonts w:ascii="Times New Roman" w:hAnsi="Times New Roman" w:cs="Times New Roman"/>
          <w:sz w:val="24"/>
          <w:szCs w:val="24"/>
        </w:rPr>
        <w:t>, остальные синие и чёрные, их поровну. Найдите вероятность того, что</w:t>
      </w:r>
    </w:p>
    <w:p w:rsidR="00550EFD" w:rsidRPr="00FA132A" w:rsidRDefault="004255A0" w:rsidP="004255A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32A">
        <w:rPr>
          <w:rFonts w:ascii="Times New Roman" w:hAnsi="Times New Roman" w:cs="Times New Roman"/>
          <w:sz w:val="24"/>
          <w:szCs w:val="24"/>
        </w:rPr>
        <w:t xml:space="preserve">случайно выбранная в этом магазине ручка будет зелёной или чёрной.                                                                         </w:t>
      </w:r>
      <w:r w:rsidR="00C47100" w:rsidRPr="00FA132A">
        <w:rPr>
          <w:rFonts w:ascii="Times New Roman" w:hAnsi="Times New Roman" w:cs="Times New Roman"/>
          <w:sz w:val="24"/>
          <w:szCs w:val="24"/>
        </w:rPr>
        <w:t xml:space="preserve"> 7</w:t>
      </w:r>
      <w:r w:rsidR="00C47100" w:rsidRPr="00FA13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6194" w:rsidRPr="00FA132A">
        <w:rPr>
          <w:rFonts w:ascii="Times New Roman" w:hAnsi="Times New Roman" w:cs="Times New Roman"/>
          <w:sz w:val="24"/>
          <w:szCs w:val="24"/>
        </w:rPr>
        <w:t xml:space="preserve"> Коля выбирает трехзначное число. Найдите вероятность того, что оно делится на 5.                                                  8. Известно, что в некотором регионе вероятность того, что родившийся младенец окажется девочкой, равна 0,488. В 2010 г. в этом регионе на 1000 родившихся младенцев в среднем пришлось 523 мальчика. </w:t>
      </w:r>
      <w:proofErr w:type="gramStart"/>
      <w:r w:rsidR="00A96194" w:rsidRPr="00FA132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A96194" w:rsidRPr="00FA132A">
        <w:rPr>
          <w:rFonts w:ascii="Times New Roman" w:hAnsi="Times New Roman" w:cs="Times New Roman"/>
          <w:sz w:val="24"/>
          <w:szCs w:val="24"/>
        </w:rPr>
        <w:t xml:space="preserve"> частота рождения мальчиков в 2010 г. в этом регионе отличалась от вероятности этого события?                                                                                                                                   </w:t>
      </w:r>
      <w:r w:rsidR="00C47100" w:rsidRPr="00FA132A">
        <w:rPr>
          <w:rFonts w:ascii="Times New Roman" w:hAnsi="Times New Roman" w:cs="Times New Roman"/>
          <w:b/>
          <w:bCs/>
          <w:sz w:val="24"/>
          <w:szCs w:val="24"/>
        </w:rPr>
        <w:t> </w:t>
      </w:r>
      <w:r w:rsidR="00C47100" w:rsidRPr="00FA132A">
        <w:rPr>
          <w:rFonts w:ascii="Times New Roman" w:hAnsi="Times New Roman" w:cs="Times New Roman"/>
          <w:sz w:val="24"/>
          <w:szCs w:val="24"/>
        </w:rPr>
        <w:t xml:space="preserve"> 9. На экзамене по геометрии школьнику достается одна задача из сборника. Вероятность того, что эта задача по теме «Окружность», равна 0,2. Вероятность того, что это окажется задача по теме «Прямоугольник», равна 0,4.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     </w:t>
      </w:r>
      <w:r w:rsidR="005B537D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10. Фирма «Вспышка» изготавливает фонарики.                                                                                                 Вероятность того, что случайно выбранный фонарик из партии бракованный, равна 0,02. Какова вероятность того, что два случайно выбранных из одной партии фонарика окажутся </w:t>
      </w:r>
      <w:proofErr w:type="spellStart"/>
      <w:r w:rsidR="005B537D" w:rsidRPr="00FA132A">
        <w:rPr>
          <w:rFonts w:ascii="Times New Roman" w:hAnsi="Times New Roman" w:cs="Times New Roman"/>
          <w:sz w:val="24"/>
          <w:szCs w:val="24"/>
        </w:rPr>
        <w:t>небракованными</w:t>
      </w:r>
      <w:proofErr w:type="spellEnd"/>
      <w:r w:rsidR="005B537D" w:rsidRPr="00FA132A">
        <w:rPr>
          <w:rFonts w:ascii="Times New Roman" w:hAnsi="Times New Roman" w:cs="Times New Roman"/>
          <w:sz w:val="24"/>
          <w:szCs w:val="24"/>
        </w:rPr>
        <w:t>?</w:t>
      </w:r>
      <w:r w:rsidR="005B537D" w:rsidRPr="00FA132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B537D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47100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6018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2189D" w:rsidRPr="00FA1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50EFD" w:rsidRPr="00FA132A" w:rsidSect="00F760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5254"/>
    <w:multiLevelType w:val="hybridMultilevel"/>
    <w:tmpl w:val="16BA3CA0"/>
    <w:lvl w:ilvl="0" w:tplc="EB90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0A13AD"/>
    <w:multiLevelType w:val="hybridMultilevel"/>
    <w:tmpl w:val="26BA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94A"/>
    <w:rsid w:val="000175C5"/>
    <w:rsid w:val="0002189D"/>
    <w:rsid w:val="000E7459"/>
    <w:rsid w:val="004255A0"/>
    <w:rsid w:val="00464841"/>
    <w:rsid w:val="00550EFD"/>
    <w:rsid w:val="005B537D"/>
    <w:rsid w:val="00940F71"/>
    <w:rsid w:val="00A146A0"/>
    <w:rsid w:val="00A96194"/>
    <w:rsid w:val="00B26F33"/>
    <w:rsid w:val="00C47100"/>
    <w:rsid w:val="00EE4C0B"/>
    <w:rsid w:val="00F3694A"/>
    <w:rsid w:val="00F76018"/>
    <w:rsid w:val="00F76065"/>
    <w:rsid w:val="00FA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dcterms:created xsi:type="dcterms:W3CDTF">2025-04-07T02:07:00Z</dcterms:created>
  <dcterms:modified xsi:type="dcterms:W3CDTF">2025-04-07T11:58:00Z</dcterms:modified>
</cp:coreProperties>
</file>