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A6" w:rsidRPr="00841C01" w:rsidRDefault="003C3AA6" w:rsidP="00FB2725">
      <w:pPr>
        <w:jc w:val="center"/>
        <w:rPr>
          <w:b/>
          <w:sz w:val="24"/>
          <w:szCs w:val="24"/>
        </w:rPr>
      </w:pPr>
      <w:r w:rsidRPr="00841C01">
        <w:rPr>
          <w:b/>
          <w:sz w:val="24"/>
          <w:szCs w:val="24"/>
        </w:rPr>
        <w:t>Контрольно-измерительные материалы (КИМ)</w:t>
      </w:r>
    </w:p>
    <w:p w:rsidR="00FB2725" w:rsidRPr="00841C01" w:rsidRDefault="003C3AA6" w:rsidP="00FB2725">
      <w:pPr>
        <w:jc w:val="center"/>
        <w:rPr>
          <w:b/>
          <w:sz w:val="24"/>
          <w:szCs w:val="24"/>
        </w:rPr>
      </w:pPr>
      <w:r w:rsidRPr="00841C01">
        <w:rPr>
          <w:b/>
          <w:sz w:val="24"/>
          <w:szCs w:val="24"/>
        </w:rPr>
        <w:t>ОДНКНР 5 – 6 классы</w:t>
      </w:r>
    </w:p>
    <w:p w:rsidR="003C3AA6" w:rsidRPr="00841C01" w:rsidRDefault="003C3AA6">
      <w:pPr>
        <w:rPr>
          <w:b/>
          <w:sz w:val="24"/>
          <w:szCs w:val="24"/>
        </w:rPr>
      </w:pPr>
      <w:r w:rsidRPr="00841C01">
        <w:rPr>
          <w:b/>
          <w:sz w:val="24"/>
          <w:szCs w:val="24"/>
        </w:rPr>
        <w:t xml:space="preserve">Спецификация промежуточной контрольной работы для обучающихся 5-6 классов по ОДНКНР </w:t>
      </w:r>
    </w:p>
    <w:p w:rsidR="003C3AA6" w:rsidRDefault="003C3AA6">
      <w:pPr>
        <w:rPr>
          <w:sz w:val="24"/>
          <w:szCs w:val="24"/>
        </w:rPr>
      </w:pPr>
      <w:r w:rsidRPr="003C3AA6">
        <w:rPr>
          <w:sz w:val="24"/>
          <w:szCs w:val="24"/>
        </w:rPr>
        <w:t>1.Назначение КИМ. Контрольные измерительные материалы предназначены для определения уровня теоретических знаний и практических умений учащихся 5-6 классов по предмету ОДНКНР за курс 5 и 6 классы.</w:t>
      </w:r>
    </w:p>
    <w:p w:rsidR="00FB2725" w:rsidRDefault="003C3AA6">
      <w:pPr>
        <w:rPr>
          <w:sz w:val="24"/>
          <w:szCs w:val="24"/>
        </w:rPr>
      </w:pPr>
      <w:r w:rsidRPr="003C3AA6">
        <w:rPr>
          <w:sz w:val="24"/>
          <w:szCs w:val="24"/>
        </w:rPr>
        <w:t xml:space="preserve"> Результаты мониторинга используются для определения уровня знаний обучающихся по итогам изучения курса ОДНКНР. </w:t>
      </w:r>
    </w:p>
    <w:p w:rsidR="0036710C" w:rsidRDefault="003C3AA6">
      <w:pPr>
        <w:rPr>
          <w:sz w:val="24"/>
          <w:szCs w:val="24"/>
        </w:rPr>
      </w:pPr>
      <w:r w:rsidRPr="003C3AA6">
        <w:rPr>
          <w:sz w:val="24"/>
          <w:szCs w:val="24"/>
        </w:rPr>
        <w:t>2. Подходы к отбору содержания, разработке структуры КИМ. Тест состоит из заданий базового уровня сложности: Тест позволит измерить уровень обученности учащихся, совокупность их представлений, знаний, умений по итогам изучения курса ОДНКНР.</w:t>
      </w:r>
    </w:p>
    <w:p w:rsidR="00C818CC" w:rsidRPr="009D20B8" w:rsidRDefault="00C818CC">
      <w:pPr>
        <w:rPr>
          <w:b/>
          <w:sz w:val="24"/>
          <w:szCs w:val="24"/>
        </w:rPr>
      </w:pPr>
      <w:r w:rsidRPr="009D20B8">
        <w:rPr>
          <w:b/>
          <w:sz w:val="24"/>
          <w:szCs w:val="24"/>
        </w:rPr>
        <w:t xml:space="preserve">Содержание работы определяется на основе следующих нормативных документов: </w:t>
      </w:r>
    </w:p>
    <w:p w:rsidR="00C818CC" w:rsidRDefault="00C818CC">
      <w:pPr>
        <w:rPr>
          <w:sz w:val="24"/>
          <w:szCs w:val="24"/>
        </w:rPr>
      </w:pPr>
      <w:r w:rsidRPr="00C818CC">
        <w:rPr>
          <w:sz w:val="24"/>
          <w:szCs w:val="24"/>
        </w:rPr>
        <w:t xml:space="preserve">1.Программа: комплексного учебного курса «Основы духовно-нравственной культуры народов России» авторы: Н.Ф. Виноградова, В.И. Власенко, А.В. Поляков из сборника Система учебников «Алгоритм успеха». Примерная основная образовательная программа образовательного учреждения: основная школа. — М.: </w:t>
      </w:r>
      <w:proofErr w:type="spellStart"/>
      <w:r w:rsidRPr="00C818CC">
        <w:rPr>
          <w:sz w:val="24"/>
          <w:szCs w:val="24"/>
        </w:rPr>
        <w:t>Вентана-Граф</w:t>
      </w:r>
      <w:proofErr w:type="spellEnd"/>
      <w:r w:rsidRPr="00C818CC">
        <w:rPr>
          <w:sz w:val="24"/>
          <w:szCs w:val="24"/>
        </w:rPr>
        <w:t xml:space="preserve">, 2023. </w:t>
      </w:r>
    </w:p>
    <w:p w:rsidR="00C818CC" w:rsidRDefault="00C818CC">
      <w:pPr>
        <w:rPr>
          <w:sz w:val="24"/>
          <w:szCs w:val="24"/>
        </w:rPr>
      </w:pPr>
      <w:r w:rsidRPr="00C818CC">
        <w:rPr>
          <w:sz w:val="24"/>
          <w:szCs w:val="24"/>
        </w:rPr>
        <w:t>2.Учебник</w:t>
      </w:r>
      <w:proofErr w:type="gramStart"/>
      <w:r w:rsidRPr="00C818CC">
        <w:rPr>
          <w:sz w:val="24"/>
          <w:szCs w:val="24"/>
        </w:rPr>
        <w:t>:О</w:t>
      </w:r>
      <w:proofErr w:type="gramEnd"/>
      <w:r w:rsidRPr="00C818CC">
        <w:rPr>
          <w:sz w:val="24"/>
          <w:szCs w:val="24"/>
        </w:rPr>
        <w:t>сновы духовно-нравственной культуры народов России: 5-й класс : учебник / Н. Ф. Виноградова. — Москва</w:t>
      </w:r>
      <w:proofErr w:type="gramStart"/>
      <w:r w:rsidRPr="00C818CC">
        <w:rPr>
          <w:sz w:val="24"/>
          <w:szCs w:val="24"/>
        </w:rPr>
        <w:t xml:space="preserve"> :</w:t>
      </w:r>
      <w:proofErr w:type="gramEnd"/>
      <w:r w:rsidRPr="00C818CC">
        <w:rPr>
          <w:sz w:val="24"/>
          <w:szCs w:val="24"/>
        </w:rPr>
        <w:t xml:space="preserve"> Просвещение, 2021. — 123 3. Основы духовно-нравственной культуры народов России</w:t>
      </w:r>
      <w:proofErr w:type="gramStart"/>
      <w:r w:rsidRPr="00C818CC">
        <w:rPr>
          <w:sz w:val="24"/>
          <w:szCs w:val="24"/>
        </w:rPr>
        <w:t xml:space="preserve"> :</w:t>
      </w:r>
      <w:proofErr w:type="gramEnd"/>
      <w:r w:rsidRPr="00C818CC">
        <w:rPr>
          <w:sz w:val="24"/>
          <w:szCs w:val="24"/>
        </w:rPr>
        <w:t xml:space="preserve"> 6-й класс</w:t>
      </w:r>
      <w:proofErr w:type="gramStart"/>
      <w:r w:rsidRPr="00C818CC">
        <w:rPr>
          <w:sz w:val="24"/>
          <w:szCs w:val="24"/>
        </w:rPr>
        <w:t xml:space="preserve"> :</w:t>
      </w:r>
      <w:proofErr w:type="gramEnd"/>
      <w:r w:rsidRPr="00C818CC">
        <w:rPr>
          <w:sz w:val="24"/>
          <w:szCs w:val="24"/>
        </w:rPr>
        <w:t xml:space="preserve"> учебник / Н. Ф. Виноградова, Т. Э. </w:t>
      </w:r>
      <w:proofErr w:type="spellStart"/>
      <w:r w:rsidRPr="00C818CC">
        <w:rPr>
          <w:sz w:val="24"/>
          <w:szCs w:val="24"/>
        </w:rPr>
        <w:t>Мариносян</w:t>
      </w:r>
      <w:proofErr w:type="spellEnd"/>
      <w:r w:rsidRPr="00C818CC">
        <w:rPr>
          <w:sz w:val="24"/>
          <w:szCs w:val="24"/>
        </w:rPr>
        <w:t>. — Москва</w:t>
      </w:r>
      <w:proofErr w:type="gramStart"/>
      <w:r w:rsidRPr="00C818CC">
        <w:rPr>
          <w:sz w:val="24"/>
          <w:szCs w:val="24"/>
        </w:rPr>
        <w:t xml:space="preserve"> :</w:t>
      </w:r>
      <w:proofErr w:type="gramEnd"/>
      <w:r w:rsidRPr="00C818CC">
        <w:rPr>
          <w:sz w:val="24"/>
          <w:szCs w:val="24"/>
        </w:rPr>
        <w:t xml:space="preserve"> Просвещение, 2021. — 156 </w:t>
      </w:r>
    </w:p>
    <w:p w:rsidR="009110F4" w:rsidRDefault="00C818CC">
      <w:pPr>
        <w:rPr>
          <w:sz w:val="24"/>
          <w:szCs w:val="24"/>
        </w:rPr>
      </w:pPr>
      <w:r w:rsidRPr="00C818CC">
        <w:rPr>
          <w:sz w:val="24"/>
          <w:szCs w:val="24"/>
        </w:rPr>
        <w:t>3. Структура КИМ – т</w:t>
      </w:r>
      <w:r w:rsidR="00475B27">
        <w:rPr>
          <w:sz w:val="24"/>
          <w:szCs w:val="24"/>
        </w:rPr>
        <w:t>ест.</w:t>
      </w:r>
    </w:p>
    <w:p w:rsidR="00475B27" w:rsidRPr="009110F4" w:rsidRDefault="00475B27">
      <w:pPr>
        <w:rPr>
          <w:b/>
          <w:sz w:val="24"/>
          <w:szCs w:val="24"/>
        </w:rPr>
      </w:pPr>
      <w:r w:rsidRPr="009110F4">
        <w:rPr>
          <w:b/>
          <w:sz w:val="24"/>
          <w:szCs w:val="24"/>
        </w:rPr>
        <w:t xml:space="preserve"> В тест по ОДНКНР</w:t>
      </w:r>
      <w:r w:rsidR="00CD1F63" w:rsidRPr="009110F4">
        <w:rPr>
          <w:b/>
          <w:sz w:val="24"/>
          <w:szCs w:val="24"/>
        </w:rPr>
        <w:t>-5 кла</w:t>
      </w:r>
      <w:proofErr w:type="gramStart"/>
      <w:r w:rsidR="00CD1F63" w:rsidRPr="009110F4">
        <w:rPr>
          <w:b/>
          <w:sz w:val="24"/>
          <w:szCs w:val="24"/>
        </w:rPr>
        <w:t xml:space="preserve">сс </w:t>
      </w:r>
      <w:r w:rsidRPr="009110F4">
        <w:rPr>
          <w:b/>
          <w:sz w:val="24"/>
          <w:szCs w:val="24"/>
        </w:rPr>
        <w:t xml:space="preserve"> вкл</w:t>
      </w:r>
      <w:proofErr w:type="gramEnd"/>
      <w:r w:rsidRPr="009110F4">
        <w:rPr>
          <w:b/>
          <w:sz w:val="24"/>
          <w:szCs w:val="24"/>
        </w:rPr>
        <w:t>ючено 2</w:t>
      </w:r>
      <w:r w:rsidR="00C818CC" w:rsidRPr="009110F4">
        <w:rPr>
          <w:b/>
          <w:sz w:val="24"/>
          <w:szCs w:val="24"/>
        </w:rPr>
        <w:t>5 заданий.</w:t>
      </w:r>
    </w:p>
    <w:p w:rsidR="00475B27" w:rsidRDefault="00C818CC">
      <w:pPr>
        <w:rPr>
          <w:sz w:val="24"/>
          <w:szCs w:val="24"/>
        </w:rPr>
      </w:pPr>
      <w:r w:rsidRPr="00C818CC">
        <w:rPr>
          <w:sz w:val="24"/>
          <w:szCs w:val="24"/>
        </w:rPr>
        <w:t xml:space="preserve"> Все вопросы и задания разделены </w:t>
      </w:r>
      <w:r w:rsidR="00A0178F">
        <w:rPr>
          <w:sz w:val="24"/>
          <w:szCs w:val="24"/>
        </w:rPr>
        <w:t xml:space="preserve"> </w:t>
      </w:r>
      <w:r w:rsidRPr="00C818CC">
        <w:rPr>
          <w:sz w:val="24"/>
          <w:szCs w:val="24"/>
        </w:rPr>
        <w:t xml:space="preserve"> по типу заданий.</w:t>
      </w:r>
    </w:p>
    <w:p w:rsidR="00A0178F" w:rsidRDefault="00A0178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18CC" w:rsidRPr="00C818CC">
        <w:rPr>
          <w:sz w:val="24"/>
          <w:szCs w:val="24"/>
        </w:rPr>
        <w:t xml:space="preserve"> </w:t>
      </w:r>
      <w:r w:rsidR="00D04833">
        <w:rPr>
          <w:sz w:val="24"/>
          <w:szCs w:val="24"/>
        </w:rPr>
        <w:t>1</w:t>
      </w:r>
      <w:r w:rsidR="00C818CC" w:rsidRPr="00C818CC">
        <w:rPr>
          <w:sz w:val="24"/>
          <w:szCs w:val="24"/>
        </w:rPr>
        <w:t xml:space="preserve"> задани</w:t>
      </w:r>
      <w:r w:rsidR="00D04833">
        <w:rPr>
          <w:sz w:val="24"/>
          <w:szCs w:val="24"/>
        </w:rPr>
        <w:t>е</w:t>
      </w:r>
      <w:r w:rsidR="00C818CC" w:rsidRPr="00C818CC">
        <w:rPr>
          <w:sz w:val="24"/>
          <w:szCs w:val="24"/>
        </w:rPr>
        <w:t xml:space="preserve"> с выбором ответа (задани</w:t>
      </w:r>
      <w:r w:rsidR="00CD1F63">
        <w:rPr>
          <w:sz w:val="24"/>
          <w:szCs w:val="24"/>
        </w:rPr>
        <w:t>е</w:t>
      </w:r>
      <w:r w:rsidR="00C818CC" w:rsidRPr="00C818CC">
        <w:rPr>
          <w:sz w:val="24"/>
          <w:szCs w:val="24"/>
        </w:rPr>
        <w:t xml:space="preserve"> 10); </w:t>
      </w:r>
      <w:r>
        <w:rPr>
          <w:sz w:val="24"/>
          <w:szCs w:val="24"/>
        </w:rPr>
        <w:t xml:space="preserve"> </w:t>
      </w:r>
      <w:r w:rsidR="00535688">
        <w:rPr>
          <w:sz w:val="24"/>
          <w:szCs w:val="24"/>
        </w:rPr>
        <w:t>9</w:t>
      </w:r>
      <w:r w:rsidR="00535688" w:rsidRPr="00C818CC">
        <w:rPr>
          <w:sz w:val="24"/>
          <w:szCs w:val="24"/>
        </w:rPr>
        <w:t xml:space="preserve"> задани</w:t>
      </w:r>
      <w:r w:rsidR="00535688">
        <w:rPr>
          <w:sz w:val="24"/>
          <w:szCs w:val="24"/>
        </w:rPr>
        <w:t>й</w:t>
      </w:r>
      <w:r w:rsidR="00535688" w:rsidRPr="00C818CC">
        <w:rPr>
          <w:sz w:val="24"/>
          <w:szCs w:val="24"/>
        </w:rPr>
        <w:t xml:space="preserve"> на соотнесение (задания </w:t>
      </w:r>
      <w:r w:rsidR="00535688">
        <w:rPr>
          <w:sz w:val="24"/>
          <w:szCs w:val="24"/>
        </w:rPr>
        <w:t>с 1-9</w:t>
      </w:r>
      <w:r w:rsidR="00535688" w:rsidRPr="00C818CC">
        <w:rPr>
          <w:sz w:val="24"/>
          <w:szCs w:val="24"/>
        </w:rPr>
        <w:t xml:space="preserve">); </w:t>
      </w:r>
      <w:r w:rsidR="00535688">
        <w:rPr>
          <w:sz w:val="24"/>
          <w:szCs w:val="24"/>
        </w:rPr>
        <w:t xml:space="preserve"> </w:t>
      </w:r>
    </w:p>
    <w:p w:rsidR="008B1329" w:rsidRDefault="008B1329">
      <w:pPr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C818CC" w:rsidRPr="00C818CC">
        <w:rPr>
          <w:sz w:val="24"/>
          <w:szCs w:val="24"/>
        </w:rPr>
        <w:t>задани</w:t>
      </w:r>
      <w:r>
        <w:rPr>
          <w:sz w:val="24"/>
          <w:szCs w:val="24"/>
        </w:rPr>
        <w:t>я</w:t>
      </w:r>
      <w:r w:rsidR="00C818CC" w:rsidRPr="00C818CC">
        <w:rPr>
          <w:sz w:val="24"/>
          <w:szCs w:val="24"/>
        </w:rPr>
        <w:t xml:space="preserve"> с развернутым ответом.</w:t>
      </w:r>
      <w:r w:rsidRPr="008B1329">
        <w:rPr>
          <w:sz w:val="24"/>
          <w:szCs w:val="24"/>
        </w:rPr>
        <w:t xml:space="preserve"> </w:t>
      </w:r>
      <w:r>
        <w:rPr>
          <w:sz w:val="24"/>
          <w:szCs w:val="24"/>
        </w:rPr>
        <w:t>(11</w:t>
      </w:r>
      <w:r w:rsidR="00B8166A">
        <w:rPr>
          <w:sz w:val="24"/>
          <w:szCs w:val="24"/>
        </w:rPr>
        <w:t>-</w:t>
      </w:r>
      <w:r>
        <w:rPr>
          <w:sz w:val="24"/>
          <w:szCs w:val="24"/>
        </w:rPr>
        <w:t>14)</w:t>
      </w:r>
      <w:r w:rsidR="00BE329A">
        <w:rPr>
          <w:sz w:val="24"/>
          <w:szCs w:val="24"/>
        </w:rPr>
        <w:t>, 2 задания с кратким ответом (</w:t>
      </w:r>
      <w:r w:rsidR="00B8166A">
        <w:rPr>
          <w:sz w:val="24"/>
          <w:szCs w:val="24"/>
        </w:rPr>
        <w:t>24, 25)</w:t>
      </w:r>
    </w:p>
    <w:p w:rsidR="008B1329" w:rsidRDefault="0095280C">
      <w:pPr>
        <w:rPr>
          <w:sz w:val="24"/>
          <w:szCs w:val="24"/>
        </w:rPr>
      </w:pPr>
      <w:r>
        <w:rPr>
          <w:sz w:val="24"/>
          <w:szCs w:val="24"/>
        </w:rPr>
        <w:t>4 задания на определение термина (15</w:t>
      </w:r>
      <w:r w:rsidR="00B8166A">
        <w:rPr>
          <w:sz w:val="24"/>
          <w:szCs w:val="24"/>
        </w:rPr>
        <w:t>-</w:t>
      </w:r>
      <w:r>
        <w:rPr>
          <w:sz w:val="24"/>
          <w:szCs w:val="24"/>
        </w:rPr>
        <w:t xml:space="preserve">18), </w:t>
      </w:r>
      <w:r w:rsidR="00BE329A">
        <w:rPr>
          <w:sz w:val="24"/>
          <w:szCs w:val="24"/>
        </w:rPr>
        <w:t xml:space="preserve">определение традиционных жилищ </w:t>
      </w:r>
      <w:r w:rsidR="00B8166A">
        <w:rPr>
          <w:sz w:val="24"/>
          <w:szCs w:val="24"/>
        </w:rPr>
        <w:t>(19-23)</w:t>
      </w:r>
    </w:p>
    <w:p w:rsidR="00B8166A" w:rsidRDefault="00C818CC">
      <w:pPr>
        <w:rPr>
          <w:sz w:val="24"/>
          <w:szCs w:val="24"/>
        </w:rPr>
      </w:pPr>
      <w:r w:rsidRPr="00C818CC">
        <w:rPr>
          <w:sz w:val="24"/>
          <w:szCs w:val="24"/>
        </w:rPr>
        <w:t xml:space="preserve"> 4.Распределение заданий КИМ по содержанию, видам умений и способам деятельности. </w:t>
      </w:r>
    </w:p>
    <w:p w:rsidR="009D20B8" w:rsidRPr="009D20B8" w:rsidRDefault="00C818CC">
      <w:pPr>
        <w:rPr>
          <w:b/>
          <w:sz w:val="24"/>
          <w:szCs w:val="24"/>
        </w:rPr>
      </w:pPr>
      <w:r w:rsidRPr="009D20B8">
        <w:rPr>
          <w:b/>
          <w:sz w:val="24"/>
          <w:szCs w:val="24"/>
        </w:rPr>
        <w:t xml:space="preserve">Характеристика структуры и содержания работа. </w:t>
      </w:r>
    </w:p>
    <w:p w:rsidR="00FB2725" w:rsidRDefault="00C818CC">
      <w:pPr>
        <w:rPr>
          <w:sz w:val="24"/>
          <w:szCs w:val="24"/>
        </w:rPr>
      </w:pPr>
      <w:r w:rsidRPr="00C818CC">
        <w:rPr>
          <w:sz w:val="24"/>
          <w:szCs w:val="24"/>
        </w:rPr>
        <w:t xml:space="preserve">Работа по ОДНКНР состоит из </w:t>
      </w:r>
      <w:r w:rsidR="00B8166A">
        <w:rPr>
          <w:sz w:val="24"/>
          <w:szCs w:val="24"/>
        </w:rPr>
        <w:t>1 части</w:t>
      </w:r>
      <w:r w:rsidR="00BB19AC">
        <w:rPr>
          <w:sz w:val="24"/>
          <w:szCs w:val="24"/>
        </w:rPr>
        <w:t xml:space="preserve">.  </w:t>
      </w:r>
      <w:r w:rsidRPr="00C818CC">
        <w:rPr>
          <w:sz w:val="24"/>
          <w:szCs w:val="24"/>
        </w:rPr>
        <w:t xml:space="preserve">За каждый верный ответ </w:t>
      </w:r>
      <w:r w:rsidR="00BB19AC">
        <w:rPr>
          <w:sz w:val="24"/>
          <w:szCs w:val="24"/>
        </w:rPr>
        <w:t xml:space="preserve"> </w:t>
      </w:r>
      <w:r w:rsidRPr="00C818CC">
        <w:rPr>
          <w:sz w:val="24"/>
          <w:szCs w:val="24"/>
        </w:rPr>
        <w:t xml:space="preserve"> получа</w:t>
      </w:r>
      <w:r w:rsidR="00D2549B">
        <w:rPr>
          <w:sz w:val="24"/>
          <w:szCs w:val="24"/>
        </w:rPr>
        <w:t xml:space="preserve">ют </w:t>
      </w:r>
      <w:r w:rsidRPr="00C818CC">
        <w:rPr>
          <w:sz w:val="24"/>
          <w:szCs w:val="24"/>
        </w:rPr>
        <w:t xml:space="preserve"> 1 </w:t>
      </w:r>
      <w:r w:rsidR="00BB19AC">
        <w:rPr>
          <w:sz w:val="24"/>
          <w:szCs w:val="24"/>
        </w:rPr>
        <w:t xml:space="preserve"> </w:t>
      </w:r>
      <w:r w:rsidRPr="00C818CC">
        <w:rPr>
          <w:sz w:val="24"/>
          <w:szCs w:val="24"/>
        </w:rPr>
        <w:t>балл,</w:t>
      </w:r>
      <w:r w:rsidR="00E609D9">
        <w:rPr>
          <w:sz w:val="24"/>
          <w:szCs w:val="24"/>
        </w:rPr>
        <w:t xml:space="preserve"> Открытые ответы от 1 до 5баллов,</w:t>
      </w:r>
      <w:r w:rsidRPr="00C818CC">
        <w:rPr>
          <w:sz w:val="24"/>
          <w:szCs w:val="24"/>
        </w:rPr>
        <w:t xml:space="preserve"> </w:t>
      </w:r>
      <w:proofErr w:type="gramStart"/>
      <w:r w:rsidRPr="00C818CC">
        <w:rPr>
          <w:sz w:val="24"/>
          <w:szCs w:val="24"/>
        </w:rPr>
        <w:t>за</w:t>
      </w:r>
      <w:proofErr w:type="gramEnd"/>
      <w:r w:rsidRPr="00C818CC">
        <w:rPr>
          <w:sz w:val="24"/>
          <w:szCs w:val="24"/>
        </w:rPr>
        <w:t xml:space="preserve"> неверный – 0 баллов. Максимальное количество баллов – </w:t>
      </w:r>
      <w:r w:rsidR="00BB19AC">
        <w:rPr>
          <w:sz w:val="24"/>
          <w:szCs w:val="24"/>
        </w:rPr>
        <w:t>44.</w:t>
      </w:r>
    </w:p>
    <w:p w:rsidR="00F040A3" w:rsidRPr="00592984" w:rsidRDefault="00BB19AC">
      <w:pPr>
        <w:rPr>
          <w:b/>
          <w:sz w:val="24"/>
          <w:szCs w:val="24"/>
        </w:rPr>
      </w:pPr>
      <w:r w:rsidRPr="00592984">
        <w:rPr>
          <w:b/>
          <w:sz w:val="24"/>
          <w:szCs w:val="24"/>
        </w:rPr>
        <w:t xml:space="preserve">Предметный результат </w:t>
      </w:r>
    </w:p>
    <w:tbl>
      <w:tblPr>
        <w:tblStyle w:val="a3"/>
        <w:tblW w:w="0" w:type="auto"/>
        <w:tblLook w:val="04A0"/>
      </w:tblPr>
      <w:tblGrid>
        <w:gridCol w:w="1416"/>
        <w:gridCol w:w="6521"/>
        <w:gridCol w:w="1417"/>
        <w:gridCol w:w="1559"/>
      </w:tblGrid>
      <w:tr w:rsidR="00F040A3" w:rsidTr="00526C1D">
        <w:tc>
          <w:tcPr>
            <w:tcW w:w="1416" w:type="dxa"/>
          </w:tcPr>
          <w:p w:rsidR="00F040A3" w:rsidRDefault="00F040A3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№ задания</w:t>
            </w:r>
          </w:p>
        </w:tc>
        <w:tc>
          <w:tcPr>
            <w:tcW w:w="6521" w:type="dxa"/>
          </w:tcPr>
          <w:p w:rsidR="00F040A3" w:rsidRDefault="00F040A3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Что проверяется</w:t>
            </w:r>
          </w:p>
        </w:tc>
        <w:tc>
          <w:tcPr>
            <w:tcW w:w="1417" w:type="dxa"/>
          </w:tcPr>
          <w:p w:rsidR="00F040A3" w:rsidRDefault="00F040A3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:rsidR="00F040A3" w:rsidRDefault="00F040A3" w:rsidP="008F1FA8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Баллы</w:t>
            </w:r>
            <w:r w:rsidR="00535688">
              <w:rPr>
                <w:sz w:val="24"/>
                <w:szCs w:val="24"/>
              </w:rPr>
              <w:t xml:space="preserve"> </w:t>
            </w:r>
            <w:r w:rsidR="008F1FA8">
              <w:rPr>
                <w:sz w:val="24"/>
                <w:szCs w:val="24"/>
              </w:rPr>
              <w:t>(общее кол-во)</w:t>
            </w:r>
            <w:r w:rsidR="00535688">
              <w:rPr>
                <w:sz w:val="24"/>
                <w:szCs w:val="24"/>
              </w:rPr>
              <w:t xml:space="preserve"> </w:t>
            </w:r>
          </w:p>
        </w:tc>
      </w:tr>
      <w:tr w:rsidR="00F040A3" w:rsidTr="00526C1D">
        <w:tc>
          <w:tcPr>
            <w:tcW w:w="1416" w:type="dxa"/>
          </w:tcPr>
          <w:p w:rsidR="00F040A3" w:rsidRPr="0087536D" w:rsidRDefault="0087536D" w:rsidP="0087536D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7536D"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F040A3" w:rsidRDefault="00F040A3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Знание изучаемых терминов и понятий.</w:t>
            </w:r>
          </w:p>
        </w:tc>
        <w:tc>
          <w:tcPr>
            <w:tcW w:w="1417" w:type="dxa"/>
          </w:tcPr>
          <w:p w:rsidR="00F040A3" w:rsidRDefault="00F040A3">
            <w:pPr>
              <w:rPr>
                <w:sz w:val="24"/>
                <w:szCs w:val="24"/>
              </w:rPr>
            </w:pPr>
            <w:proofErr w:type="gramStart"/>
            <w:r w:rsidRPr="00F040A3">
              <w:rPr>
                <w:sz w:val="24"/>
                <w:szCs w:val="24"/>
              </w:rPr>
              <w:t>Б</w:t>
            </w:r>
            <w:proofErr w:type="gramEnd"/>
            <w:r w:rsidRPr="00F040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040A3" w:rsidRDefault="00875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040A3" w:rsidTr="00526C1D">
        <w:tc>
          <w:tcPr>
            <w:tcW w:w="1416" w:type="dxa"/>
          </w:tcPr>
          <w:p w:rsidR="00F040A3" w:rsidRDefault="00875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F040A3" w:rsidRDefault="00E32C7E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Знание изучаемых терминов и понятий. Применения полученных знаний в практической деятельности</w:t>
            </w:r>
          </w:p>
        </w:tc>
        <w:tc>
          <w:tcPr>
            <w:tcW w:w="1417" w:type="dxa"/>
          </w:tcPr>
          <w:p w:rsidR="00F040A3" w:rsidRDefault="00553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F040A3" w:rsidRDefault="00553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040A3" w:rsidTr="00526C1D">
        <w:tc>
          <w:tcPr>
            <w:tcW w:w="1416" w:type="dxa"/>
          </w:tcPr>
          <w:p w:rsidR="00F040A3" w:rsidRDefault="00553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11-13</w:t>
            </w:r>
          </w:p>
          <w:p w:rsidR="004272F2" w:rsidRDefault="00427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15-18</w:t>
            </w:r>
          </w:p>
        </w:tc>
        <w:tc>
          <w:tcPr>
            <w:tcW w:w="6521" w:type="dxa"/>
          </w:tcPr>
          <w:p w:rsidR="00F040A3" w:rsidRDefault="00553148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Применения полученных знаний в практической деятельности.</w:t>
            </w:r>
          </w:p>
        </w:tc>
        <w:tc>
          <w:tcPr>
            <w:tcW w:w="1417" w:type="dxa"/>
          </w:tcPr>
          <w:p w:rsidR="00F040A3" w:rsidRDefault="00D624D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9" w:type="dxa"/>
          </w:tcPr>
          <w:p w:rsidR="00F040A3" w:rsidRDefault="00D62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D624D7" w:rsidRDefault="00D62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3148" w:rsidTr="00526C1D">
        <w:tc>
          <w:tcPr>
            <w:tcW w:w="1416" w:type="dxa"/>
          </w:tcPr>
          <w:p w:rsidR="00553148" w:rsidRDefault="00BB1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553148" w:rsidRPr="00F040A3" w:rsidRDefault="00BB14F5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 xml:space="preserve">Расширение кругозора и культурного опыта школьника, формирование умения воспринимать мир не только </w:t>
            </w:r>
            <w:r w:rsidRPr="00F040A3">
              <w:rPr>
                <w:sz w:val="24"/>
                <w:szCs w:val="24"/>
              </w:rPr>
              <w:lastRenderedPageBreak/>
              <w:t>рационально, но и образно.</w:t>
            </w:r>
          </w:p>
        </w:tc>
        <w:tc>
          <w:tcPr>
            <w:tcW w:w="1417" w:type="dxa"/>
          </w:tcPr>
          <w:p w:rsidR="00553148" w:rsidRDefault="00427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</w:p>
        </w:tc>
        <w:tc>
          <w:tcPr>
            <w:tcW w:w="1559" w:type="dxa"/>
          </w:tcPr>
          <w:p w:rsidR="00553148" w:rsidRDefault="00D62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53148" w:rsidTr="00526C1D">
        <w:tc>
          <w:tcPr>
            <w:tcW w:w="1416" w:type="dxa"/>
          </w:tcPr>
          <w:p w:rsidR="00553148" w:rsidRDefault="00427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19-2</w:t>
            </w:r>
            <w:r w:rsidR="00D624D7">
              <w:rPr>
                <w:sz w:val="24"/>
                <w:szCs w:val="24"/>
              </w:rPr>
              <w:t>3</w:t>
            </w:r>
          </w:p>
          <w:p w:rsidR="00D624D7" w:rsidRDefault="00D624D7" w:rsidP="00D62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24- 25</w:t>
            </w:r>
          </w:p>
        </w:tc>
        <w:tc>
          <w:tcPr>
            <w:tcW w:w="6521" w:type="dxa"/>
          </w:tcPr>
          <w:p w:rsidR="00553148" w:rsidRPr="00F040A3" w:rsidRDefault="00BB14F5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Осознание целостности окружающего мира, расширение знаний о российской многонациональной культуре, особенностях традиционных религий России; использование полученных знаний в продуктивной и преобразующей деятельности; способность к работе с информацией, представленной разными средствами.</w:t>
            </w:r>
          </w:p>
        </w:tc>
        <w:tc>
          <w:tcPr>
            <w:tcW w:w="1417" w:type="dxa"/>
          </w:tcPr>
          <w:p w:rsidR="00553148" w:rsidRDefault="00D624D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9" w:type="dxa"/>
          </w:tcPr>
          <w:p w:rsidR="00553148" w:rsidRDefault="00526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26C1D" w:rsidRDefault="00526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63463C" w:rsidRDefault="0063463C">
      <w:pPr>
        <w:rPr>
          <w:sz w:val="24"/>
          <w:szCs w:val="24"/>
        </w:rPr>
      </w:pPr>
    </w:p>
    <w:p w:rsidR="0063463C" w:rsidRPr="009110F4" w:rsidRDefault="0063463C" w:rsidP="0063463C">
      <w:pPr>
        <w:rPr>
          <w:b/>
          <w:sz w:val="24"/>
          <w:szCs w:val="24"/>
        </w:rPr>
      </w:pPr>
      <w:r w:rsidRPr="009110F4">
        <w:rPr>
          <w:b/>
          <w:sz w:val="24"/>
          <w:szCs w:val="24"/>
        </w:rPr>
        <w:t>В тест по ОДНКНР-</w:t>
      </w:r>
      <w:r>
        <w:rPr>
          <w:b/>
          <w:sz w:val="24"/>
          <w:szCs w:val="24"/>
        </w:rPr>
        <w:t>6</w:t>
      </w:r>
      <w:r w:rsidRPr="009110F4">
        <w:rPr>
          <w:b/>
          <w:sz w:val="24"/>
          <w:szCs w:val="24"/>
        </w:rPr>
        <w:t xml:space="preserve"> кла</w:t>
      </w:r>
      <w:proofErr w:type="gramStart"/>
      <w:r w:rsidRPr="009110F4">
        <w:rPr>
          <w:b/>
          <w:sz w:val="24"/>
          <w:szCs w:val="24"/>
        </w:rPr>
        <w:t>сс  вкл</w:t>
      </w:r>
      <w:proofErr w:type="gramEnd"/>
      <w:r w:rsidRPr="009110F4">
        <w:rPr>
          <w:b/>
          <w:sz w:val="24"/>
          <w:szCs w:val="24"/>
        </w:rPr>
        <w:t>ючено 2</w:t>
      </w:r>
      <w:r>
        <w:rPr>
          <w:b/>
          <w:sz w:val="24"/>
          <w:szCs w:val="24"/>
        </w:rPr>
        <w:t>4 задания</w:t>
      </w:r>
      <w:r w:rsidRPr="009110F4">
        <w:rPr>
          <w:b/>
          <w:sz w:val="24"/>
          <w:szCs w:val="24"/>
        </w:rPr>
        <w:t>.</w:t>
      </w:r>
    </w:p>
    <w:p w:rsidR="0063463C" w:rsidRDefault="0063463C" w:rsidP="0063463C">
      <w:pPr>
        <w:rPr>
          <w:sz w:val="24"/>
          <w:szCs w:val="24"/>
        </w:rPr>
      </w:pPr>
      <w:r w:rsidRPr="00C818CC">
        <w:rPr>
          <w:sz w:val="24"/>
          <w:szCs w:val="24"/>
        </w:rPr>
        <w:t xml:space="preserve"> Все вопросы и задания разделены </w:t>
      </w:r>
      <w:r>
        <w:rPr>
          <w:sz w:val="24"/>
          <w:szCs w:val="24"/>
        </w:rPr>
        <w:t xml:space="preserve"> </w:t>
      </w:r>
      <w:r w:rsidRPr="00C818CC">
        <w:rPr>
          <w:sz w:val="24"/>
          <w:szCs w:val="24"/>
        </w:rPr>
        <w:t xml:space="preserve"> по типу заданий.</w:t>
      </w:r>
    </w:p>
    <w:p w:rsidR="0063463C" w:rsidRDefault="0063463C" w:rsidP="0063463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818CC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C818CC">
        <w:rPr>
          <w:sz w:val="24"/>
          <w:szCs w:val="24"/>
        </w:rPr>
        <w:t xml:space="preserve"> задани</w:t>
      </w:r>
      <w:r>
        <w:rPr>
          <w:sz w:val="24"/>
          <w:szCs w:val="24"/>
        </w:rPr>
        <w:t>е</w:t>
      </w:r>
      <w:r w:rsidRPr="00C818CC">
        <w:rPr>
          <w:sz w:val="24"/>
          <w:szCs w:val="24"/>
        </w:rPr>
        <w:t xml:space="preserve"> с выбором ответа (задани</w:t>
      </w:r>
      <w:r>
        <w:rPr>
          <w:sz w:val="24"/>
          <w:szCs w:val="24"/>
        </w:rPr>
        <w:t>е</w:t>
      </w:r>
      <w:r w:rsidRPr="00C818CC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C818CC">
        <w:rPr>
          <w:sz w:val="24"/>
          <w:szCs w:val="24"/>
        </w:rPr>
        <w:t xml:space="preserve">0); </w:t>
      </w:r>
      <w:r>
        <w:rPr>
          <w:sz w:val="24"/>
          <w:szCs w:val="24"/>
        </w:rPr>
        <w:t xml:space="preserve"> </w:t>
      </w:r>
      <w:r w:rsidR="00F244A8">
        <w:rPr>
          <w:sz w:val="24"/>
          <w:szCs w:val="24"/>
        </w:rPr>
        <w:t>8</w:t>
      </w:r>
      <w:r w:rsidRPr="00C818CC">
        <w:rPr>
          <w:sz w:val="24"/>
          <w:szCs w:val="24"/>
        </w:rPr>
        <w:t xml:space="preserve"> задани</w:t>
      </w:r>
      <w:r>
        <w:rPr>
          <w:sz w:val="24"/>
          <w:szCs w:val="24"/>
        </w:rPr>
        <w:t>й</w:t>
      </w:r>
      <w:r w:rsidRPr="00C818CC">
        <w:rPr>
          <w:sz w:val="24"/>
          <w:szCs w:val="24"/>
        </w:rPr>
        <w:t xml:space="preserve"> на соотнесение (задания </w:t>
      </w:r>
      <w:r>
        <w:rPr>
          <w:sz w:val="24"/>
          <w:szCs w:val="24"/>
        </w:rPr>
        <w:t>с 1-</w:t>
      </w:r>
      <w:r w:rsidR="00F244A8">
        <w:rPr>
          <w:sz w:val="24"/>
          <w:szCs w:val="24"/>
        </w:rPr>
        <w:t>8</w:t>
      </w:r>
      <w:r w:rsidRPr="00C818CC">
        <w:rPr>
          <w:sz w:val="24"/>
          <w:szCs w:val="24"/>
        </w:rPr>
        <w:t xml:space="preserve">); </w:t>
      </w:r>
      <w:r>
        <w:rPr>
          <w:sz w:val="24"/>
          <w:szCs w:val="24"/>
        </w:rPr>
        <w:t xml:space="preserve"> </w:t>
      </w:r>
    </w:p>
    <w:p w:rsidR="0063463C" w:rsidRDefault="00F244A8" w:rsidP="0063463C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63463C">
        <w:rPr>
          <w:sz w:val="24"/>
          <w:szCs w:val="24"/>
        </w:rPr>
        <w:t xml:space="preserve"> </w:t>
      </w:r>
      <w:r w:rsidR="0063463C" w:rsidRPr="00C818CC">
        <w:rPr>
          <w:sz w:val="24"/>
          <w:szCs w:val="24"/>
        </w:rPr>
        <w:t>задани</w:t>
      </w:r>
      <w:r w:rsidR="0063463C">
        <w:rPr>
          <w:sz w:val="24"/>
          <w:szCs w:val="24"/>
        </w:rPr>
        <w:t>я</w:t>
      </w:r>
      <w:r w:rsidR="0063463C" w:rsidRPr="00C818CC">
        <w:rPr>
          <w:sz w:val="24"/>
          <w:szCs w:val="24"/>
        </w:rPr>
        <w:t xml:space="preserve"> с развернутым ответом.</w:t>
      </w:r>
      <w:r w:rsidR="0063463C" w:rsidRPr="008B1329">
        <w:rPr>
          <w:sz w:val="24"/>
          <w:szCs w:val="24"/>
        </w:rPr>
        <w:t xml:space="preserve"> </w:t>
      </w:r>
      <w:r>
        <w:rPr>
          <w:sz w:val="24"/>
          <w:szCs w:val="24"/>
        </w:rPr>
        <w:t>(17</w:t>
      </w:r>
      <w:r w:rsidR="0063463C">
        <w:rPr>
          <w:sz w:val="24"/>
          <w:szCs w:val="24"/>
        </w:rPr>
        <w:t>-</w:t>
      </w:r>
      <w:r>
        <w:rPr>
          <w:sz w:val="24"/>
          <w:szCs w:val="24"/>
        </w:rPr>
        <w:t>19</w:t>
      </w:r>
      <w:r w:rsidR="0063463C">
        <w:rPr>
          <w:sz w:val="24"/>
          <w:szCs w:val="24"/>
        </w:rPr>
        <w:t>), 2 задания с кратким ответом (</w:t>
      </w:r>
      <w:r w:rsidR="002A43AB">
        <w:rPr>
          <w:sz w:val="24"/>
          <w:szCs w:val="24"/>
        </w:rPr>
        <w:t>9-16</w:t>
      </w:r>
      <w:r w:rsidR="0063463C">
        <w:rPr>
          <w:sz w:val="24"/>
          <w:szCs w:val="24"/>
        </w:rPr>
        <w:t>)</w:t>
      </w:r>
    </w:p>
    <w:p w:rsidR="0063463C" w:rsidRDefault="0063463C" w:rsidP="0063463C">
      <w:pPr>
        <w:rPr>
          <w:sz w:val="24"/>
          <w:szCs w:val="24"/>
        </w:rPr>
      </w:pPr>
      <w:r>
        <w:rPr>
          <w:sz w:val="24"/>
          <w:szCs w:val="24"/>
        </w:rPr>
        <w:t xml:space="preserve">определение традиционных </w:t>
      </w:r>
      <w:r w:rsidR="002A43AB">
        <w:rPr>
          <w:sz w:val="24"/>
          <w:szCs w:val="24"/>
        </w:rPr>
        <w:t>религий</w:t>
      </w:r>
      <w:r>
        <w:rPr>
          <w:sz w:val="24"/>
          <w:szCs w:val="24"/>
        </w:rPr>
        <w:t xml:space="preserve"> </w:t>
      </w:r>
      <w:r w:rsidR="002A43AB">
        <w:rPr>
          <w:sz w:val="24"/>
          <w:szCs w:val="24"/>
        </w:rPr>
        <w:t>(21-</w:t>
      </w:r>
      <w:r>
        <w:rPr>
          <w:sz w:val="24"/>
          <w:szCs w:val="24"/>
        </w:rPr>
        <w:t>2</w:t>
      </w:r>
      <w:r w:rsidR="002A43AB">
        <w:rPr>
          <w:sz w:val="24"/>
          <w:szCs w:val="24"/>
        </w:rPr>
        <w:t>4</w:t>
      </w:r>
      <w:r>
        <w:rPr>
          <w:sz w:val="24"/>
          <w:szCs w:val="24"/>
        </w:rPr>
        <w:t>)</w:t>
      </w:r>
    </w:p>
    <w:p w:rsidR="0063463C" w:rsidRDefault="0063463C" w:rsidP="0063463C">
      <w:pPr>
        <w:rPr>
          <w:sz w:val="24"/>
          <w:szCs w:val="24"/>
        </w:rPr>
      </w:pPr>
      <w:r w:rsidRPr="00C818CC">
        <w:rPr>
          <w:sz w:val="24"/>
          <w:szCs w:val="24"/>
        </w:rPr>
        <w:t xml:space="preserve"> 4.Распределение заданий КИМ по содержанию, видам умений и способам деятельности. </w:t>
      </w:r>
    </w:p>
    <w:p w:rsidR="0063463C" w:rsidRPr="009D20B8" w:rsidRDefault="0063463C" w:rsidP="0063463C">
      <w:pPr>
        <w:rPr>
          <w:b/>
          <w:sz w:val="24"/>
          <w:szCs w:val="24"/>
        </w:rPr>
      </w:pPr>
      <w:r w:rsidRPr="009D20B8">
        <w:rPr>
          <w:b/>
          <w:sz w:val="24"/>
          <w:szCs w:val="24"/>
        </w:rPr>
        <w:t xml:space="preserve">Характеристика структуры и содержания работа. </w:t>
      </w:r>
    </w:p>
    <w:p w:rsidR="0063463C" w:rsidRDefault="0063463C" w:rsidP="0063463C">
      <w:pPr>
        <w:rPr>
          <w:sz w:val="24"/>
          <w:szCs w:val="24"/>
        </w:rPr>
      </w:pPr>
      <w:r w:rsidRPr="00C818CC">
        <w:rPr>
          <w:sz w:val="24"/>
          <w:szCs w:val="24"/>
        </w:rPr>
        <w:t xml:space="preserve">Работа по ОДНКНР состоит из </w:t>
      </w:r>
      <w:r>
        <w:rPr>
          <w:sz w:val="24"/>
          <w:szCs w:val="24"/>
        </w:rPr>
        <w:t xml:space="preserve">1 части.  </w:t>
      </w:r>
      <w:r w:rsidRPr="00C818CC">
        <w:rPr>
          <w:sz w:val="24"/>
          <w:szCs w:val="24"/>
        </w:rPr>
        <w:t xml:space="preserve">За каждый верный ответ </w:t>
      </w:r>
      <w:r>
        <w:rPr>
          <w:sz w:val="24"/>
          <w:szCs w:val="24"/>
        </w:rPr>
        <w:t xml:space="preserve"> </w:t>
      </w:r>
      <w:r w:rsidRPr="00C818CC">
        <w:rPr>
          <w:sz w:val="24"/>
          <w:szCs w:val="24"/>
        </w:rPr>
        <w:t xml:space="preserve"> получа</w:t>
      </w:r>
      <w:r>
        <w:rPr>
          <w:sz w:val="24"/>
          <w:szCs w:val="24"/>
        </w:rPr>
        <w:t xml:space="preserve">ют </w:t>
      </w:r>
      <w:r w:rsidR="00D2549B">
        <w:rPr>
          <w:sz w:val="24"/>
          <w:szCs w:val="24"/>
        </w:rPr>
        <w:t xml:space="preserve"> </w:t>
      </w:r>
      <w:r w:rsidRPr="00C818CC">
        <w:rPr>
          <w:sz w:val="24"/>
          <w:szCs w:val="24"/>
        </w:rPr>
        <w:t xml:space="preserve"> 1</w:t>
      </w:r>
      <w:r w:rsidR="00D2549B">
        <w:rPr>
          <w:sz w:val="24"/>
          <w:szCs w:val="24"/>
        </w:rPr>
        <w:t>балл</w:t>
      </w:r>
      <w:proofErr w:type="gramStart"/>
      <w:r w:rsidRPr="00C818CC">
        <w:rPr>
          <w:sz w:val="24"/>
          <w:szCs w:val="24"/>
        </w:rPr>
        <w:t xml:space="preserve"> </w:t>
      </w:r>
      <w:r w:rsidR="00D2549B">
        <w:rPr>
          <w:sz w:val="24"/>
          <w:szCs w:val="24"/>
        </w:rPr>
        <w:t xml:space="preserve"> </w:t>
      </w:r>
      <w:r w:rsidRPr="00C818CC">
        <w:rPr>
          <w:sz w:val="24"/>
          <w:szCs w:val="24"/>
        </w:rPr>
        <w:t>,</w:t>
      </w:r>
      <w:proofErr w:type="gramEnd"/>
      <w:r w:rsidRPr="00C818CC">
        <w:rPr>
          <w:sz w:val="24"/>
          <w:szCs w:val="24"/>
        </w:rPr>
        <w:t xml:space="preserve"> за неверный – 0 баллов. Максимальное количество баллов – </w:t>
      </w:r>
      <w:r w:rsidR="00D2549B">
        <w:rPr>
          <w:sz w:val="24"/>
          <w:szCs w:val="24"/>
        </w:rPr>
        <w:t>28</w:t>
      </w:r>
      <w:r>
        <w:rPr>
          <w:sz w:val="24"/>
          <w:szCs w:val="24"/>
        </w:rPr>
        <w:t>.</w:t>
      </w:r>
    </w:p>
    <w:p w:rsidR="0063463C" w:rsidRPr="00592984" w:rsidRDefault="0063463C" w:rsidP="0063463C">
      <w:pPr>
        <w:rPr>
          <w:b/>
          <w:sz w:val="24"/>
          <w:szCs w:val="24"/>
        </w:rPr>
      </w:pPr>
      <w:r w:rsidRPr="00592984">
        <w:rPr>
          <w:b/>
          <w:sz w:val="24"/>
          <w:szCs w:val="24"/>
        </w:rPr>
        <w:t xml:space="preserve">Предметный результат </w:t>
      </w:r>
    </w:p>
    <w:tbl>
      <w:tblPr>
        <w:tblStyle w:val="a3"/>
        <w:tblW w:w="0" w:type="auto"/>
        <w:tblLook w:val="04A0"/>
      </w:tblPr>
      <w:tblGrid>
        <w:gridCol w:w="1416"/>
        <w:gridCol w:w="6521"/>
        <w:gridCol w:w="1417"/>
        <w:gridCol w:w="1559"/>
      </w:tblGrid>
      <w:tr w:rsidR="0063463C" w:rsidTr="00957F1D">
        <w:tc>
          <w:tcPr>
            <w:tcW w:w="1416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№ задания</w:t>
            </w:r>
          </w:p>
        </w:tc>
        <w:tc>
          <w:tcPr>
            <w:tcW w:w="6521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Что проверяется</w:t>
            </w:r>
          </w:p>
        </w:tc>
        <w:tc>
          <w:tcPr>
            <w:tcW w:w="1417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Баллы</w:t>
            </w:r>
            <w:r>
              <w:rPr>
                <w:sz w:val="24"/>
                <w:szCs w:val="24"/>
              </w:rPr>
              <w:t xml:space="preserve"> (общее кол-во) </w:t>
            </w:r>
          </w:p>
        </w:tc>
      </w:tr>
      <w:tr w:rsidR="0063463C" w:rsidTr="000D0FD3">
        <w:tc>
          <w:tcPr>
            <w:tcW w:w="1416" w:type="dxa"/>
          </w:tcPr>
          <w:p w:rsidR="0063463C" w:rsidRPr="0087536D" w:rsidRDefault="00D05B0E" w:rsidP="000D0FD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Знание изучаемых терминов и понятий.</w:t>
            </w:r>
          </w:p>
        </w:tc>
        <w:tc>
          <w:tcPr>
            <w:tcW w:w="1417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proofErr w:type="gramStart"/>
            <w:r w:rsidRPr="00F040A3">
              <w:rPr>
                <w:sz w:val="24"/>
                <w:szCs w:val="24"/>
              </w:rPr>
              <w:t>Б</w:t>
            </w:r>
            <w:proofErr w:type="gramEnd"/>
            <w:r w:rsidRPr="00F040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3463C" w:rsidTr="00957F1D">
        <w:tc>
          <w:tcPr>
            <w:tcW w:w="1416" w:type="dxa"/>
          </w:tcPr>
          <w:p w:rsidR="0063463C" w:rsidRDefault="00097E8A" w:rsidP="00957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9-16</w:t>
            </w:r>
          </w:p>
        </w:tc>
        <w:tc>
          <w:tcPr>
            <w:tcW w:w="6521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Знание изучаемых терминов и понятий. Применения полученных знаний в практической деятельности</w:t>
            </w:r>
          </w:p>
        </w:tc>
        <w:tc>
          <w:tcPr>
            <w:tcW w:w="1417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3463C" w:rsidTr="00957F1D">
        <w:tc>
          <w:tcPr>
            <w:tcW w:w="1416" w:type="dxa"/>
          </w:tcPr>
          <w:p w:rsidR="0063463C" w:rsidRDefault="00D05B0E" w:rsidP="00957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Применения полученных знаний в практической деятельности.</w:t>
            </w:r>
          </w:p>
        </w:tc>
        <w:tc>
          <w:tcPr>
            <w:tcW w:w="1417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9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63463C" w:rsidRDefault="0063463C" w:rsidP="00957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463C" w:rsidTr="00957F1D">
        <w:tc>
          <w:tcPr>
            <w:tcW w:w="1416" w:type="dxa"/>
          </w:tcPr>
          <w:p w:rsidR="0063463C" w:rsidRDefault="0063463C" w:rsidP="00D05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05B0E">
              <w:rPr>
                <w:sz w:val="24"/>
                <w:szCs w:val="24"/>
              </w:rPr>
              <w:t>7-19</w:t>
            </w:r>
          </w:p>
        </w:tc>
        <w:tc>
          <w:tcPr>
            <w:tcW w:w="6521" w:type="dxa"/>
          </w:tcPr>
          <w:p w:rsidR="0063463C" w:rsidRPr="00F040A3" w:rsidRDefault="0063463C" w:rsidP="00957F1D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Расширение кругозора и культурного опыта школьника, формирование умения воспринимать мир не только рационально, но и образно.</w:t>
            </w:r>
          </w:p>
        </w:tc>
        <w:tc>
          <w:tcPr>
            <w:tcW w:w="1417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3463C" w:rsidTr="00957F1D">
        <w:tc>
          <w:tcPr>
            <w:tcW w:w="1416" w:type="dxa"/>
          </w:tcPr>
          <w:p w:rsidR="0063463C" w:rsidRDefault="00D05B0E" w:rsidP="00957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3463C" w:rsidRDefault="0063463C" w:rsidP="00D05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05B0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- 2</w:t>
            </w:r>
            <w:r w:rsidR="00D05B0E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63463C" w:rsidRPr="00F040A3" w:rsidRDefault="0063463C" w:rsidP="00957F1D">
            <w:pPr>
              <w:rPr>
                <w:sz w:val="24"/>
                <w:szCs w:val="24"/>
              </w:rPr>
            </w:pPr>
            <w:r w:rsidRPr="00F040A3">
              <w:rPr>
                <w:sz w:val="24"/>
                <w:szCs w:val="24"/>
              </w:rPr>
              <w:t>Осознание целостности окружающего мира, расширение знаний о российской многонациональной культуре, особенностях традиционных религий России; использование полученных знаний в продуктивной и преобразующей деятельности; способность к работе с информацией, представленной разными средствами.</w:t>
            </w:r>
          </w:p>
        </w:tc>
        <w:tc>
          <w:tcPr>
            <w:tcW w:w="1417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9" w:type="dxa"/>
          </w:tcPr>
          <w:p w:rsidR="0063463C" w:rsidRDefault="0063463C" w:rsidP="00957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63463C" w:rsidRDefault="0063463C" w:rsidP="00957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63463C" w:rsidRDefault="0063463C">
      <w:pPr>
        <w:rPr>
          <w:sz w:val="24"/>
          <w:szCs w:val="24"/>
        </w:rPr>
      </w:pPr>
    </w:p>
    <w:p w:rsidR="009E58B9" w:rsidRPr="009E58B9" w:rsidRDefault="00526C1D">
      <w:pPr>
        <w:rPr>
          <w:sz w:val="24"/>
          <w:szCs w:val="24"/>
        </w:rPr>
      </w:pPr>
      <w:r w:rsidRPr="009E58B9">
        <w:rPr>
          <w:sz w:val="24"/>
          <w:szCs w:val="24"/>
        </w:rPr>
        <w:t xml:space="preserve">5. Распределение заданий по уровням сложности </w:t>
      </w:r>
      <w:r w:rsidR="008F1FA8">
        <w:rPr>
          <w:sz w:val="24"/>
          <w:szCs w:val="24"/>
        </w:rPr>
        <w:t>– Б</w:t>
      </w:r>
      <w:proofErr w:type="gramStart"/>
      <w:r w:rsidR="008F1FA8">
        <w:rPr>
          <w:sz w:val="24"/>
          <w:szCs w:val="24"/>
        </w:rPr>
        <w:t>,П</w:t>
      </w:r>
      <w:proofErr w:type="gramEnd"/>
      <w:r w:rsidR="008F1FA8">
        <w:rPr>
          <w:sz w:val="24"/>
          <w:szCs w:val="24"/>
        </w:rPr>
        <w:t>,В</w:t>
      </w:r>
    </w:p>
    <w:p w:rsidR="009E58B9" w:rsidRPr="009E58B9" w:rsidRDefault="00526C1D">
      <w:pPr>
        <w:rPr>
          <w:sz w:val="24"/>
          <w:szCs w:val="24"/>
        </w:rPr>
      </w:pPr>
      <w:r w:rsidRPr="009E58B9">
        <w:rPr>
          <w:sz w:val="24"/>
          <w:szCs w:val="24"/>
        </w:rPr>
        <w:t xml:space="preserve"> 6. Время выполнения варианта КИМ</w:t>
      </w:r>
      <w:r w:rsidR="009E58B9" w:rsidRPr="009E58B9">
        <w:rPr>
          <w:sz w:val="24"/>
          <w:szCs w:val="24"/>
        </w:rPr>
        <w:t>.</w:t>
      </w:r>
      <w:r w:rsidRPr="009E58B9">
        <w:rPr>
          <w:sz w:val="24"/>
          <w:szCs w:val="24"/>
        </w:rPr>
        <w:t xml:space="preserve"> На выполнение контрольной работы отводится до 40 минут</w:t>
      </w:r>
    </w:p>
    <w:p w:rsidR="009E58B9" w:rsidRPr="009E58B9" w:rsidRDefault="00526C1D">
      <w:pPr>
        <w:rPr>
          <w:sz w:val="24"/>
          <w:szCs w:val="24"/>
        </w:rPr>
      </w:pPr>
      <w:r w:rsidRPr="009E58B9">
        <w:rPr>
          <w:sz w:val="24"/>
          <w:szCs w:val="24"/>
        </w:rPr>
        <w:t xml:space="preserve"> 7. План варианта КИМ</w:t>
      </w:r>
      <w:r w:rsidR="009E58B9" w:rsidRPr="009E58B9">
        <w:rPr>
          <w:sz w:val="24"/>
          <w:szCs w:val="24"/>
        </w:rPr>
        <w:t>.</w:t>
      </w:r>
      <w:r w:rsidRPr="009E58B9">
        <w:rPr>
          <w:sz w:val="24"/>
          <w:szCs w:val="24"/>
        </w:rPr>
        <w:t xml:space="preserve"> Уровни сложности задания: Б – базовый – первый уровень сложности; </w:t>
      </w:r>
      <w:proofErr w:type="gramStart"/>
      <w:r w:rsidRPr="009E58B9">
        <w:rPr>
          <w:sz w:val="24"/>
          <w:szCs w:val="24"/>
        </w:rPr>
        <w:t>П</w:t>
      </w:r>
      <w:proofErr w:type="gramEnd"/>
      <w:r w:rsidRPr="009E58B9">
        <w:rPr>
          <w:sz w:val="24"/>
          <w:szCs w:val="24"/>
        </w:rPr>
        <w:t xml:space="preserve"> – повышенный уровень сложности; 3 В- высокий уровень сложности</w:t>
      </w:r>
    </w:p>
    <w:p w:rsidR="00F040A3" w:rsidRDefault="00526C1D">
      <w:pPr>
        <w:rPr>
          <w:sz w:val="24"/>
          <w:szCs w:val="24"/>
        </w:rPr>
      </w:pPr>
      <w:r w:rsidRPr="009E58B9">
        <w:rPr>
          <w:sz w:val="24"/>
          <w:szCs w:val="24"/>
        </w:rPr>
        <w:t xml:space="preserve"> 8. Дополнительные материалы и оборудование: Не требуется.</w:t>
      </w:r>
    </w:p>
    <w:p w:rsidR="00A7796D" w:rsidRDefault="00A7796D">
      <w:pPr>
        <w:rPr>
          <w:sz w:val="24"/>
          <w:szCs w:val="24"/>
        </w:rPr>
      </w:pPr>
      <w:r w:rsidRPr="00A7796D">
        <w:rPr>
          <w:sz w:val="24"/>
          <w:szCs w:val="24"/>
        </w:rPr>
        <w:t xml:space="preserve">9. Условия проведения (требования к специалистам) </w:t>
      </w:r>
    </w:p>
    <w:p w:rsidR="000E3C35" w:rsidRDefault="00A7796D">
      <w:pPr>
        <w:rPr>
          <w:sz w:val="24"/>
          <w:szCs w:val="24"/>
        </w:rPr>
      </w:pPr>
      <w:r w:rsidRPr="00A7796D">
        <w:rPr>
          <w:sz w:val="24"/>
          <w:szCs w:val="24"/>
        </w:rPr>
        <w:t xml:space="preserve">Итоговая контрольная работа в виде теста выполняется </w:t>
      </w:r>
      <w:r>
        <w:rPr>
          <w:sz w:val="24"/>
          <w:szCs w:val="24"/>
        </w:rPr>
        <w:t xml:space="preserve">на отдельном </w:t>
      </w:r>
      <w:r w:rsidR="000E3C35">
        <w:rPr>
          <w:sz w:val="24"/>
          <w:szCs w:val="24"/>
        </w:rPr>
        <w:t>чистом бланке (листе).</w:t>
      </w:r>
      <w:r w:rsidRPr="00A7796D">
        <w:rPr>
          <w:sz w:val="24"/>
          <w:szCs w:val="24"/>
        </w:rPr>
        <w:t xml:space="preserve"> В заданиях с выбором ответа ученик отмечает тот ответ, который считает верным. </w:t>
      </w:r>
    </w:p>
    <w:p w:rsidR="000E3C35" w:rsidRDefault="00A7796D">
      <w:pPr>
        <w:rPr>
          <w:sz w:val="24"/>
          <w:szCs w:val="24"/>
        </w:rPr>
      </w:pPr>
      <w:r w:rsidRPr="00A7796D">
        <w:rPr>
          <w:sz w:val="24"/>
          <w:szCs w:val="24"/>
        </w:rPr>
        <w:lastRenderedPageBreak/>
        <w:t xml:space="preserve">В заданиях на соотнесение, в которых </w:t>
      </w:r>
      <w:proofErr w:type="gramStart"/>
      <w:r w:rsidRPr="00A7796D">
        <w:rPr>
          <w:sz w:val="24"/>
          <w:szCs w:val="24"/>
        </w:rPr>
        <w:t>устанавливается соответствие между рассматриваемыми объектами для каждой цифры подбирает</w:t>
      </w:r>
      <w:proofErr w:type="gramEnd"/>
      <w:r w:rsidRPr="00A7796D">
        <w:rPr>
          <w:sz w:val="24"/>
          <w:szCs w:val="24"/>
        </w:rPr>
        <w:t xml:space="preserve"> соответствующую букву. </w:t>
      </w:r>
    </w:p>
    <w:p w:rsidR="000E3C35" w:rsidRDefault="00A7796D">
      <w:pPr>
        <w:rPr>
          <w:sz w:val="24"/>
          <w:szCs w:val="24"/>
        </w:rPr>
      </w:pPr>
      <w:r w:rsidRPr="00A7796D">
        <w:rPr>
          <w:sz w:val="24"/>
          <w:szCs w:val="24"/>
        </w:rPr>
        <w:t xml:space="preserve">В заданиях с развернутым ответом ученик выражает личное мнение в виде законченного высказывания и аргументирует его. </w:t>
      </w:r>
    </w:p>
    <w:p w:rsidR="000E3C35" w:rsidRDefault="00A7796D">
      <w:pPr>
        <w:rPr>
          <w:sz w:val="24"/>
          <w:szCs w:val="24"/>
        </w:rPr>
      </w:pPr>
      <w:r w:rsidRPr="00A7796D">
        <w:rPr>
          <w:sz w:val="24"/>
          <w:szCs w:val="24"/>
        </w:rPr>
        <w:t xml:space="preserve">Задания с выбором ответа считается выполненным, если выбранный учащимся номер ответа совпадает с верным ответом. За выполнение проверочной работы оценки не выставляются, набранные баллы переводятся в соответствующий уровень. Переводная шкала приведена в таблице </w:t>
      </w:r>
    </w:p>
    <w:p w:rsidR="00001A9A" w:rsidRPr="009D20B8" w:rsidRDefault="00A7796D" w:rsidP="00001A9A">
      <w:pPr>
        <w:tabs>
          <w:tab w:val="left" w:pos="2520"/>
        </w:tabs>
        <w:rPr>
          <w:b/>
          <w:sz w:val="24"/>
          <w:szCs w:val="24"/>
        </w:rPr>
      </w:pPr>
      <w:r w:rsidRPr="009D20B8">
        <w:rPr>
          <w:b/>
          <w:sz w:val="24"/>
          <w:szCs w:val="24"/>
        </w:rPr>
        <w:t>Переводная шкала</w:t>
      </w:r>
      <w:r w:rsidR="000D0FD3">
        <w:rPr>
          <w:b/>
          <w:sz w:val="24"/>
          <w:szCs w:val="24"/>
        </w:rPr>
        <w:t xml:space="preserve"> для 5 класса</w:t>
      </w:r>
      <w:r w:rsidR="00001A9A">
        <w:rPr>
          <w:b/>
          <w:sz w:val="24"/>
          <w:szCs w:val="24"/>
        </w:rPr>
        <w:t xml:space="preserve">           </w:t>
      </w:r>
      <w:r w:rsidR="00001A9A" w:rsidRPr="009D20B8">
        <w:rPr>
          <w:b/>
          <w:sz w:val="24"/>
          <w:szCs w:val="24"/>
        </w:rPr>
        <w:t>Переводная шкала</w:t>
      </w:r>
      <w:r w:rsidR="00001A9A">
        <w:rPr>
          <w:b/>
          <w:sz w:val="24"/>
          <w:szCs w:val="24"/>
        </w:rPr>
        <w:tab/>
        <w:t xml:space="preserve"> для 6 класса</w:t>
      </w:r>
    </w:p>
    <w:tbl>
      <w:tblPr>
        <w:tblStyle w:val="a3"/>
        <w:tblpPr w:leftFromText="180" w:rightFromText="180" w:vertAnchor="text" w:horzAnchor="page" w:tblpX="5323" w:tblpY="414"/>
        <w:tblW w:w="0" w:type="auto"/>
        <w:tblLook w:val="04A0"/>
      </w:tblPr>
      <w:tblGrid>
        <w:gridCol w:w="1526"/>
        <w:gridCol w:w="1417"/>
      </w:tblGrid>
      <w:tr w:rsidR="00001A9A" w:rsidTr="00001A9A">
        <w:trPr>
          <w:trHeight w:val="256"/>
        </w:trPr>
        <w:tc>
          <w:tcPr>
            <w:tcW w:w="1526" w:type="dxa"/>
          </w:tcPr>
          <w:p w:rsidR="00001A9A" w:rsidRDefault="00001A9A" w:rsidP="00001A9A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Баллы</w:t>
            </w:r>
          </w:p>
        </w:tc>
        <w:tc>
          <w:tcPr>
            <w:tcW w:w="1417" w:type="dxa"/>
          </w:tcPr>
          <w:p w:rsidR="00001A9A" w:rsidRDefault="00001A9A" w:rsidP="00001A9A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Оценки</w:t>
            </w:r>
          </w:p>
        </w:tc>
      </w:tr>
      <w:tr w:rsidR="00001A9A" w:rsidTr="00001A9A">
        <w:trPr>
          <w:trHeight w:val="256"/>
        </w:trPr>
        <w:tc>
          <w:tcPr>
            <w:tcW w:w="1526" w:type="dxa"/>
          </w:tcPr>
          <w:p w:rsidR="00001A9A" w:rsidRDefault="00001A9A" w:rsidP="00001A9A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25-28</w:t>
            </w:r>
            <w:r w:rsidRPr="00A7796D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01A9A" w:rsidRDefault="00001A9A" w:rsidP="00001A9A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«5»</w:t>
            </w:r>
          </w:p>
        </w:tc>
      </w:tr>
      <w:tr w:rsidR="00001A9A" w:rsidTr="00001A9A">
        <w:trPr>
          <w:trHeight w:val="270"/>
        </w:trPr>
        <w:tc>
          <w:tcPr>
            <w:tcW w:w="1526" w:type="dxa"/>
          </w:tcPr>
          <w:p w:rsidR="00001A9A" w:rsidRDefault="00001A9A" w:rsidP="00001A9A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 20-24</w:t>
            </w:r>
            <w:r w:rsidRPr="00A7796D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01A9A" w:rsidRDefault="00001A9A" w:rsidP="00001A9A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«4»</w:t>
            </w:r>
          </w:p>
        </w:tc>
      </w:tr>
      <w:tr w:rsidR="00001A9A" w:rsidTr="00001A9A">
        <w:trPr>
          <w:trHeight w:val="256"/>
        </w:trPr>
        <w:tc>
          <w:tcPr>
            <w:tcW w:w="1526" w:type="dxa"/>
          </w:tcPr>
          <w:p w:rsidR="00001A9A" w:rsidRDefault="00001A9A" w:rsidP="00001A9A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14-19</w:t>
            </w:r>
            <w:r w:rsidRPr="00A7796D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01A9A" w:rsidRDefault="00001A9A" w:rsidP="00001A9A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«3»</w:t>
            </w:r>
          </w:p>
        </w:tc>
      </w:tr>
      <w:tr w:rsidR="00001A9A" w:rsidTr="00001A9A">
        <w:trPr>
          <w:trHeight w:val="256"/>
        </w:trPr>
        <w:tc>
          <w:tcPr>
            <w:tcW w:w="1526" w:type="dxa"/>
          </w:tcPr>
          <w:p w:rsidR="00001A9A" w:rsidRDefault="00001A9A" w:rsidP="00001A9A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13</w:t>
            </w:r>
            <w:r w:rsidRPr="00A7796D">
              <w:rPr>
                <w:sz w:val="24"/>
                <w:szCs w:val="24"/>
              </w:rPr>
              <w:t xml:space="preserve"> и ниже»</w:t>
            </w:r>
          </w:p>
        </w:tc>
        <w:tc>
          <w:tcPr>
            <w:tcW w:w="1417" w:type="dxa"/>
          </w:tcPr>
          <w:p w:rsidR="00001A9A" w:rsidRDefault="00001A9A" w:rsidP="00001A9A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«2»</w:t>
            </w:r>
          </w:p>
        </w:tc>
      </w:tr>
    </w:tbl>
    <w:p w:rsidR="000E3C35" w:rsidRPr="009D20B8" w:rsidRDefault="000E3C35" w:rsidP="000D0FD3">
      <w:pPr>
        <w:tabs>
          <w:tab w:val="left" w:pos="2520"/>
        </w:tabs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94"/>
        <w:gridCol w:w="1349"/>
      </w:tblGrid>
      <w:tr w:rsidR="000E3C35" w:rsidTr="00051E94">
        <w:trPr>
          <w:trHeight w:val="256"/>
        </w:trPr>
        <w:tc>
          <w:tcPr>
            <w:tcW w:w="1594" w:type="dxa"/>
          </w:tcPr>
          <w:p w:rsidR="000E3C35" w:rsidRDefault="006F0FA2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Баллы</w:t>
            </w:r>
          </w:p>
        </w:tc>
        <w:tc>
          <w:tcPr>
            <w:tcW w:w="1349" w:type="dxa"/>
          </w:tcPr>
          <w:p w:rsidR="000E3C35" w:rsidRDefault="006F0FA2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Оценки</w:t>
            </w:r>
          </w:p>
        </w:tc>
      </w:tr>
      <w:tr w:rsidR="000E3C35" w:rsidTr="00051E94">
        <w:trPr>
          <w:trHeight w:val="256"/>
        </w:trPr>
        <w:tc>
          <w:tcPr>
            <w:tcW w:w="1594" w:type="dxa"/>
          </w:tcPr>
          <w:p w:rsidR="000E3C35" w:rsidRDefault="006F0FA2" w:rsidP="0016633D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«</w:t>
            </w:r>
            <w:r w:rsidR="00F3403E">
              <w:rPr>
                <w:sz w:val="24"/>
                <w:szCs w:val="24"/>
              </w:rPr>
              <w:t>40-4</w:t>
            </w:r>
            <w:r w:rsidR="000D0FD3">
              <w:rPr>
                <w:sz w:val="24"/>
                <w:szCs w:val="24"/>
              </w:rPr>
              <w:t>4</w:t>
            </w:r>
            <w:r w:rsidRPr="00A7796D">
              <w:rPr>
                <w:sz w:val="24"/>
                <w:szCs w:val="24"/>
              </w:rPr>
              <w:t>»</w:t>
            </w:r>
          </w:p>
        </w:tc>
        <w:tc>
          <w:tcPr>
            <w:tcW w:w="1349" w:type="dxa"/>
          </w:tcPr>
          <w:p w:rsidR="000E3C35" w:rsidRDefault="006F0FA2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«5»</w:t>
            </w:r>
          </w:p>
        </w:tc>
      </w:tr>
      <w:tr w:rsidR="000E3C35" w:rsidTr="00051E94">
        <w:trPr>
          <w:trHeight w:val="270"/>
        </w:trPr>
        <w:tc>
          <w:tcPr>
            <w:tcW w:w="1594" w:type="dxa"/>
          </w:tcPr>
          <w:p w:rsidR="000E3C35" w:rsidRDefault="006F0FA2" w:rsidP="00F3403E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«</w:t>
            </w:r>
            <w:r w:rsidR="00F3403E">
              <w:rPr>
                <w:sz w:val="24"/>
                <w:szCs w:val="24"/>
              </w:rPr>
              <w:t xml:space="preserve"> 28-39</w:t>
            </w:r>
            <w:r w:rsidRPr="00A7796D">
              <w:rPr>
                <w:sz w:val="24"/>
                <w:szCs w:val="24"/>
              </w:rPr>
              <w:t>»</w:t>
            </w:r>
          </w:p>
        </w:tc>
        <w:tc>
          <w:tcPr>
            <w:tcW w:w="1349" w:type="dxa"/>
          </w:tcPr>
          <w:p w:rsidR="000E3C35" w:rsidRDefault="006F0FA2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«4»</w:t>
            </w:r>
          </w:p>
        </w:tc>
      </w:tr>
      <w:tr w:rsidR="000E3C35" w:rsidTr="00051E94">
        <w:trPr>
          <w:trHeight w:val="256"/>
        </w:trPr>
        <w:tc>
          <w:tcPr>
            <w:tcW w:w="1594" w:type="dxa"/>
          </w:tcPr>
          <w:p w:rsidR="000E3C35" w:rsidRDefault="006F0FA2" w:rsidP="00F3403E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«</w:t>
            </w:r>
            <w:r w:rsidR="00F3403E">
              <w:rPr>
                <w:sz w:val="24"/>
                <w:szCs w:val="24"/>
              </w:rPr>
              <w:t>20-27</w:t>
            </w:r>
            <w:r w:rsidRPr="00A7796D">
              <w:rPr>
                <w:sz w:val="24"/>
                <w:szCs w:val="24"/>
              </w:rPr>
              <w:t>»</w:t>
            </w:r>
          </w:p>
        </w:tc>
        <w:tc>
          <w:tcPr>
            <w:tcW w:w="1349" w:type="dxa"/>
          </w:tcPr>
          <w:p w:rsidR="000E3C35" w:rsidRDefault="006F0FA2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«3»</w:t>
            </w:r>
          </w:p>
        </w:tc>
      </w:tr>
      <w:tr w:rsidR="000E3C35" w:rsidTr="00051E94">
        <w:trPr>
          <w:trHeight w:val="256"/>
        </w:trPr>
        <w:tc>
          <w:tcPr>
            <w:tcW w:w="1594" w:type="dxa"/>
          </w:tcPr>
          <w:p w:rsidR="000E3C35" w:rsidRDefault="006F0FA2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«</w:t>
            </w:r>
            <w:r w:rsidR="00F3403E">
              <w:rPr>
                <w:sz w:val="24"/>
                <w:szCs w:val="24"/>
              </w:rPr>
              <w:t>1</w:t>
            </w:r>
            <w:r w:rsidRPr="00A7796D">
              <w:rPr>
                <w:sz w:val="24"/>
                <w:szCs w:val="24"/>
              </w:rPr>
              <w:t>9 и ниже»</w:t>
            </w:r>
          </w:p>
        </w:tc>
        <w:tc>
          <w:tcPr>
            <w:tcW w:w="1349" w:type="dxa"/>
          </w:tcPr>
          <w:p w:rsidR="000E3C35" w:rsidRDefault="006F0FA2">
            <w:pPr>
              <w:rPr>
                <w:sz w:val="24"/>
                <w:szCs w:val="24"/>
              </w:rPr>
            </w:pPr>
            <w:r w:rsidRPr="00A7796D">
              <w:rPr>
                <w:sz w:val="24"/>
                <w:szCs w:val="24"/>
              </w:rPr>
              <w:t>«2»</w:t>
            </w:r>
          </w:p>
        </w:tc>
      </w:tr>
    </w:tbl>
    <w:p w:rsidR="000D0FD3" w:rsidRDefault="000D0FD3">
      <w:pPr>
        <w:rPr>
          <w:sz w:val="24"/>
          <w:szCs w:val="24"/>
        </w:rPr>
      </w:pPr>
    </w:p>
    <w:p w:rsidR="004B3735" w:rsidRDefault="00F3403E">
      <w:pPr>
        <w:rPr>
          <w:sz w:val="24"/>
          <w:szCs w:val="24"/>
        </w:rPr>
      </w:pPr>
      <w:r w:rsidRPr="00F3403E">
        <w:rPr>
          <w:sz w:val="24"/>
          <w:szCs w:val="24"/>
        </w:rPr>
        <w:t xml:space="preserve">Кодификатор элементов содержания и требований к уровню подготовки обучающихся для проведения промежуточной аттестации по ОДНКНР в 5-6 классах (далее – кодификатор) является одним из документов, определяющих структуру и содержание контрольных измерительных материалов (далее – КИМ). Кодификатор является систематизированным перечнем требований к уровню подготовки выпускников и проверяемых элементов содержания, в котором каждому объекту соответствует определенный код. </w:t>
      </w:r>
    </w:p>
    <w:p w:rsidR="004B3735" w:rsidRDefault="00F3403E">
      <w:pPr>
        <w:rPr>
          <w:sz w:val="24"/>
          <w:szCs w:val="24"/>
        </w:rPr>
      </w:pPr>
      <w:r w:rsidRPr="00F3403E">
        <w:rPr>
          <w:sz w:val="24"/>
          <w:szCs w:val="24"/>
        </w:rPr>
        <w:t>Кодификатор состоит из двух разделов:</w:t>
      </w:r>
    </w:p>
    <w:p w:rsidR="00F3403E" w:rsidRPr="00F3403E" w:rsidRDefault="00F3403E">
      <w:pPr>
        <w:rPr>
          <w:sz w:val="24"/>
          <w:szCs w:val="24"/>
        </w:rPr>
      </w:pPr>
      <w:r w:rsidRPr="00F3403E">
        <w:rPr>
          <w:sz w:val="24"/>
          <w:szCs w:val="24"/>
        </w:rPr>
        <w:t xml:space="preserve"> – Раздел 1. «Перечень элементов содержания, проверяемых промежуточной аттестации по ОДНКНР»; – Раздел 2. «Перечень требований к уровню подготовки обучающихся, освоивших предмет ОДНКНР».</w:t>
      </w:r>
    </w:p>
    <w:p w:rsidR="00143708" w:rsidRDefault="00143708">
      <w:pPr>
        <w:rPr>
          <w:sz w:val="24"/>
          <w:szCs w:val="24"/>
        </w:rPr>
      </w:pPr>
      <w:proofErr w:type="gramStart"/>
      <w:r w:rsidRPr="00143708">
        <w:rPr>
          <w:sz w:val="24"/>
          <w:szCs w:val="24"/>
        </w:rPr>
        <w:t>В</w:t>
      </w:r>
      <w:proofErr w:type="gramEnd"/>
      <w:r w:rsidRPr="00143708">
        <w:rPr>
          <w:sz w:val="24"/>
          <w:szCs w:val="24"/>
        </w:rPr>
        <w:t xml:space="preserve"> </w:t>
      </w:r>
      <w:proofErr w:type="gramStart"/>
      <w:r w:rsidRPr="00143708">
        <w:rPr>
          <w:sz w:val="24"/>
          <w:szCs w:val="24"/>
        </w:rPr>
        <w:t>кодификатор</w:t>
      </w:r>
      <w:proofErr w:type="gramEnd"/>
      <w:r w:rsidRPr="001437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43708">
        <w:rPr>
          <w:sz w:val="24"/>
          <w:szCs w:val="24"/>
        </w:rPr>
        <w:t xml:space="preserve"> включены не все элементы содержания базовых национальных ценностей, так как многие из них ещё достаточно сложны и слабо сформированы на понятийном уровне у пятиклассников: социальная солидарность, гражданственность, стремление к истине. </w:t>
      </w:r>
    </w:p>
    <w:p w:rsidR="00801063" w:rsidRPr="00801063" w:rsidRDefault="00143708" w:rsidP="00801063">
      <w:pPr>
        <w:jc w:val="center"/>
        <w:rPr>
          <w:b/>
          <w:sz w:val="24"/>
          <w:szCs w:val="24"/>
        </w:rPr>
      </w:pPr>
      <w:r w:rsidRPr="00801063">
        <w:rPr>
          <w:b/>
          <w:sz w:val="24"/>
          <w:szCs w:val="24"/>
        </w:rPr>
        <w:t>Раздел 1. Перечень элементов содержания, проверяемых на промежуточной аттестации.</w:t>
      </w:r>
    </w:p>
    <w:p w:rsidR="006F0FA2" w:rsidRDefault="00143708">
      <w:pPr>
        <w:rPr>
          <w:sz w:val="24"/>
          <w:szCs w:val="24"/>
        </w:rPr>
      </w:pPr>
      <w:r w:rsidRPr="00143708">
        <w:rPr>
          <w:sz w:val="24"/>
          <w:szCs w:val="24"/>
        </w:rPr>
        <w:t>Перечень элементов содержания, проверяемых по ОДНКНР, составлен на основании базовых национальных ценностей.</w:t>
      </w:r>
    </w:p>
    <w:p w:rsidR="006157A3" w:rsidRDefault="006157A3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14"/>
        <w:gridCol w:w="4723"/>
        <w:gridCol w:w="5528"/>
      </w:tblGrid>
      <w:tr w:rsidR="006157A3" w:rsidRPr="00875E6D" w:rsidTr="00875E6D">
        <w:trPr>
          <w:trHeight w:val="197"/>
        </w:trPr>
        <w:tc>
          <w:tcPr>
            <w:tcW w:w="914" w:type="dxa"/>
          </w:tcPr>
          <w:p w:rsidR="006157A3" w:rsidRPr="00875E6D" w:rsidRDefault="006157A3">
            <w:pPr>
              <w:rPr>
                <w:sz w:val="24"/>
                <w:szCs w:val="24"/>
              </w:rPr>
            </w:pPr>
          </w:p>
        </w:tc>
        <w:tc>
          <w:tcPr>
            <w:tcW w:w="4723" w:type="dxa"/>
          </w:tcPr>
          <w:p w:rsidR="006157A3" w:rsidRPr="00875E6D" w:rsidRDefault="006157A3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Тема раздела (блока)</w:t>
            </w:r>
          </w:p>
        </w:tc>
        <w:tc>
          <w:tcPr>
            <w:tcW w:w="5528" w:type="dxa"/>
          </w:tcPr>
          <w:p w:rsidR="006157A3" w:rsidRPr="00875E6D" w:rsidRDefault="006157A3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Основные понятия</w:t>
            </w:r>
          </w:p>
        </w:tc>
      </w:tr>
      <w:tr w:rsidR="003916DE" w:rsidRPr="00875E6D" w:rsidTr="00875E6D">
        <w:trPr>
          <w:trHeight w:val="208"/>
        </w:trPr>
        <w:tc>
          <w:tcPr>
            <w:tcW w:w="11165" w:type="dxa"/>
            <w:gridSpan w:val="3"/>
          </w:tcPr>
          <w:p w:rsidR="003916DE" w:rsidRPr="00875E6D" w:rsidRDefault="003916DE" w:rsidP="006157A3">
            <w:pPr>
              <w:jc w:val="center"/>
              <w:rPr>
                <w:b/>
                <w:sz w:val="24"/>
                <w:szCs w:val="24"/>
              </w:rPr>
            </w:pPr>
            <w:r w:rsidRPr="00875E6D">
              <w:rPr>
                <w:b/>
                <w:sz w:val="24"/>
                <w:szCs w:val="24"/>
              </w:rPr>
              <w:t>5 класс</w:t>
            </w:r>
          </w:p>
        </w:tc>
      </w:tr>
      <w:tr w:rsidR="006157A3" w:rsidRPr="00875E6D" w:rsidTr="00875E6D">
        <w:trPr>
          <w:trHeight w:val="1397"/>
        </w:trPr>
        <w:tc>
          <w:tcPr>
            <w:tcW w:w="914" w:type="dxa"/>
          </w:tcPr>
          <w:p w:rsidR="006157A3" w:rsidRPr="00875E6D" w:rsidRDefault="00EA6C09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1</w:t>
            </w:r>
          </w:p>
        </w:tc>
        <w:tc>
          <w:tcPr>
            <w:tcW w:w="4723" w:type="dxa"/>
          </w:tcPr>
          <w:p w:rsidR="006157A3" w:rsidRPr="00875E6D" w:rsidRDefault="006157A3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«Россия — наш общий дом»</w:t>
            </w:r>
          </w:p>
        </w:tc>
        <w:tc>
          <w:tcPr>
            <w:tcW w:w="5528" w:type="dxa"/>
          </w:tcPr>
          <w:p w:rsidR="006157A3" w:rsidRPr="00875E6D" w:rsidRDefault="006157A3">
            <w:pPr>
              <w:rPr>
                <w:sz w:val="24"/>
                <w:szCs w:val="24"/>
              </w:rPr>
            </w:pPr>
            <w:proofErr w:type="gramStart"/>
            <w:r w:rsidRPr="00875E6D">
              <w:rPr>
                <w:sz w:val="24"/>
                <w:szCs w:val="24"/>
              </w:rPr>
              <w:t xml:space="preserve">Мораль и нравственность, семья, традиционные ценности, язык, культура, мораль, нравственность, духовные ценности, духовность, знаки, символы, религия, образование </w:t>
            </w:r>
            <w:proofErr w:type="gramEnd"/>
          </w:p>
        </w:tc>
      </w:tr>
      <w:tr w:rsidR="006157A3" w:rsidRPr="00875E6D" w:rsidTr="00875E6D">
        <w:trPr>
          <w:trHeight w:val="197"/>
        </w:trPr>
        <w:tc>
          <w:tcPr>
            <w:tcW w:w="914" w:type="dxa"/>
          </w:tcPr>
          <w:p w:rsidR="006157A3" w:rsidRPr="00875E6D" w:rsidRDefault="00EA6C09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2</w:t>
            </w:r>
          </w:p>
        </w:tc>
        <w:tc>
          <w:tcPr>
            <w:tcW w:w="4723" w:type="dxa"/>
          </w:tcPr>
          <w:p w:rsidR="006157A3" w:rsidRPr="00875E6D" w:rsidRDefault="00EA6C09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Семья и духовно-нравственные ценности</w:t>
            </w:r>
          </w:p>
        </w:tc>
        <w:tc>
          <w:tcPr>
            <w:tcW w:w="5528" w:type="dxa"/>
          </w:tcPr>
          <w:p w:rsidR="006157A3" w:rsidRPr="00875E6D" w:rsidRDefault="00EA6C09" w:rsidP="00EA6C09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Семья, счастливая семья, семейное счастье,  долг, Родина</w:t>
            </w:r>
          </w:p>
        </w:tc>
      </w:tr>
      <w:tr w:rsidR="006157A3" w:rsidRPr="00875E6D" w:rsidTr="00875E6D">
        <w:trPr>
          <w:trHeight w:val="208"/>
        </w:trPr>
        <w:tc>
          <w:tcPr>
            <w:tcW w:w="914" w:type="dxa"/>
          </w:tcPr>
          <w:p w:rsidR="006157A3" w:rsidRPr="00875E6D" w:rsidRDefault="00EA6C09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3</w:t>
            </w:r>
          </w:p>
        </w:tc>
        <w:tc>
          <w:tcPr>
            <w:tcW w:w="4723" w:type="dxa"/>
          </w:tcPr>
          <w:p w:rsidR="006157A3" w:rsidRPr="00875E6D" w:rsidRDefault="00EA6C09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Духовно-нравственное богатство личности</w:t>
            </w:r>
          </w:p>
        </w:tc>
        <w:tc>
          <w:tcPr>
            <w:tcW w:w="5528" w:type="dxa"/>
          </w:tcPr>
          <w:p w:rsidR="006157A3" w:rsidRPr="00875E6D" w:rsidRDefault="00EA6C09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Человек, личность, творчество</w:t>
            </w:r>
          </w:p>
        </w:tc>
      </w:tr>
      <w:tr w:rsidR="00EA6C09" w:rsidRPr="00875E6D" w:rsidTr="00875E6D">
        <w:trPr>
          <w:trHeight w:val="208"/>
        </w:trPr>
        <w:tc>
          <w:tcPr>
            <w:tcW w:w="914" w:type="dxa"/>
          </w:tcPr>
          <w:p w:rsidR="00EA6C09" w:rsidRPr="00875E6D" w:rsidRDefault="00EA6C09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4</w:t>
            </w:r>
          </w:p>
        </w:tc>
        <w:tc>
          <w:tcPr>
            <w:tcW w:w="4723" w:type="dxa"/>
          </w:tcPr>
          <w:p w:rsidR="00EA6C09" w:rsidRPr="00875E6D" w:rsidRDefault="00EA6C09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Культурное единство России</w:t>
            </w:r>
          </w:p>
        </w:tc>
        <w:tc>
          <w:tcPr>
            <w:tcW w:w="5528" w:type="dxa"/>
          </w:tcPr>
          <w:p w:rsidR="00EA6C09" w:rsidRPr="00875E6D" w:rsidRDefault="003916DE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История, взаимодействие культур», «культурный обмен</w:t>
            </w:r>
          </w:p>
        </w:tc>
      </w:tr>
      <w:tr w:rsidR="003916DE" w:rsidRPr="00875E6D" w:rsidTr="00875E6D">
        <w:trPr>
          <w:trHeight w:val="208"/>
        </w:trPr>
        <w:tc>
          <w:tcPr>
            <w:tcW w:w="11165" w:type="dxa"/>
            <w:gridSpan w:val="3"/>
          </w:tcPr>
          <w:p w:rsidR="003916DE" w:rsidRPr="00875E6D" w:rsidRDefault="003916DE" w:rsidP="003916DE">
            <w:pPr>
              <w:jc w:val="center"/>
              <w:rPr>
                <w:sz w:val="24"/>
                <w:szCs w:val="24"/>
              </w:rPr>
            </w:pPr>
            <w:r w:rsidRPr="00875E6D">
              <w:rPr>
                <w:b/>
                <w:sz w:val="24"/>
                <w:szCs w:val="24"/>
              </w:rPr>
              <w:t>6 класс</w:t>
            </w:r>
          </w:p>
        </w:tc>
      </w:tr>
      <w:tr w:rsidR="00EA6C09" w:rsidRPr="00875E6D" w:rsidTr="00875E6D">
        <w:trPr>
          <w:trHeight w:val="208"/>
        </w:trPr>
        <w:tc>
          <w:tcPr>
            <w:tcW w:w="914" w:type="dxa"/>
          </w:tcPr>
          <w:p w:rsidR="00EA6C09" w:rsidRPr="00875E6D" w:rsidRDefault="003916DE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5</w:t>
            </w:r>
          </w:p>
        </w:tc>
        <w:tc>
          <w:tcPr>
            <w:tcW w:w="4723" w:type="dxa"/>
          </w:tcPr>
          <w:p w:rsidR="00EA6C09" w:rsidRPr="00875E6D" w:rsidRDefault="003916DE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Культура как социальность</w:t>
            </w:r>
          </w:p>
        </w:tc>
        <w:tc>
          <w:tcPr>
            <w:tcW w:w="5528" w:type="dxa"/>
          </w:tcPr>
          <w:p w:rsidR="00EA6C09" w:rsidRPr="00875E6D" w:rsidRDefault="003916DE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Культура, прогресс, образование</w:t>
            </w:r>
          </w:p>
        </w:tc>
      </w:tr>
      <w:tr w:rsidR="00EA6C09" w:rsidRPr="00875E6D" w:rsidTr="00875E6D">
        <w:trPr>
          <w:trHeight w:val="208"/>
        </w:trPr>
        <w:tc>
          <w:tcPr>
            <w:tcW w:w="914" w:type="dxa"/>
          </w:tcPr>
          <w:p w:rsidR="00EA6C09" w:rsidRPr="00875E6D" w:rsidRDefault="003916DE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6</w:t>
            </w:r>
          </w:p>
        </w:tc>
        <w:tc>
          <w:tcPr>
            <w:tcW w:w="4723" w:type="dxa"/>
          </w:tcPr>
          <w:p w:rsidR="00EA6C09" w:rsidRPr="00875E6D" w:rsidRDefault="003916DE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Человек и его отражение в культуре</w:t>
            </w:r>
          </w:p>
        </w:tc>
        <w:tc>
          <w:tcPr>
            <w:tcW w:w="5528" w:type="dxa"/>
          </w:tcPr>
          <w:p w:rsidR="00EA6C09" w:rsidRPr="00875E6D" w:rsidRDefault="003916DE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 xml:space="preserve">Мораль, нравственность, этика, этикет, </w:t>
            </w:r>
            <w:r w:rsidRPr="00875E6D">
              <w:rPr>
                <w:sz w:val="24"/>
                <w:szCs w:val="24"/>
              </w:rPr>
              <w:lastRenderedPageBreak/>
              <w:t>самопознание</w:t>
            </w:r>
          </w:p>
        </w:tc>
      </w:tr>
      <w:tr w:rsidR="00EA6C09" w:rsidRPr="00875E6D" w:rsidTr="00875E6D">
        <w:trPr>
          <w:trHeight w:val="208"/>
        </w:trPr>
        <w:tc>
          <w:tcPr>
            <w:tcW w:w="914" w:type="dxa"/>
          </w:tcPr>
          <w:p w:rsidR="00EA6C09" w:rsidRPr="00875E6D" w:rsidRDefault="003916DE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723" w:type="dxa"/>
          </w:tcPr>
          <w:p w:rsidR="00EA6C09" w:rsidRPr="00875E6D" w:rsidRDefault="003916DE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Человек как член общества</w:t>
            </w:r>
          </w:p>
        </w:tc>
        <w:tc>
          <w:tcPr>
            <w:tcW w:w="5528" w:type="dxa"/>
          </w:tcPr>
          <w:p w:rsidR="00EA6C09" w:rsidRPr="00875E6D" w:rsidRDefault="00875E6D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Труд, подвиг, гуманизм,</w:t>
            </w:r>
          </w:p>
        </w:tc>
      </w:tr>
      <w:tr w:rsidR="003916DE" w:rsidRPr="00875E6D" w:rsidTr="00875E6D">
        <w:trPr>
          <w:trHeight w:val="208"/>
        </w:trPr>
        <w:tc>
          <w:tcPr>
            <w:tcW w:w="914" w:type="dxa"/>
          </w:tcPr>
          <w:p w:rsidR="003916DE" w:rsidRPr="00875E6D" w:rsidRDefault="003916DE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8</w:t>
            </w:r>
          </w:p>
        </w:tc>
        <w:tc>
          <w:tcPr>
            <w:tcW w:w="4723" w:type="dxa"/>
          </w:tcPr>
          <w:p w:rsidR="003916DE" w:rsidRPr="00875E6D" w:rsidRDefault="00875E6D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Родина и патриотизм</w:t>
            </w:r>
          </w:p>
        </w:tc>
        <w:tc>
          <w:tcPr>
            <w:tcW w:w="5528" w:type="dxa"/>
          </w:tcPr>
          <w:p w:rsidR="003916DE" w:rsidRPr="00875E6D" w:rsidRDefault="00875E6D">
            <w:pPr>
              <w:rPr>
                <w:sz w:val="24"/>
                <w:szCs w:val="24"/>
              </w:rPr>
            </w:pPr>
            <w:r w:rsidRPr="00875E6D">
              <w:rPr>
                <w:sz w:val="24"/>
                <w:szCs w:val="24"/>
              </w:rPr>
              <w:t>Гражданин, патриотизм, государство, Родина</w:t>
            </w:r>
          </w:p>
        </w:tc>
      </w:tr>
    </w:tbl>
    <w:p w:rsidR="00F20D0C" w:rsidRDefault="00F20D0C">
      <w:pPr>
        <w:rPr>
          <w:sz w:val="24"/>
          <w:szCs w:val="24"/>
        </w:rPr>
      </w:pPr>
    </w:p>
    <w:p w:rsidR="00FC5CA4" w:rsidRDefault="00FC5CA4">
      <w:pPr>
        <w:rPr>
          <w:sz w:val="24"/>
          <w:szCs w:val="24"/>
        </w:rPr>
      </w:pPr>
      <w:proofErr w:type="gramStart"/>
      <w:r w:rsidRPr="00FC5CA4">
        <w:rPr>
          <w:b/>
          <w:sz w:val="24"/>
          <w:szCs w:val="24"/>
        </w:rPr>
        <w:t>Личностные результаты</w:t>
      </w:r>
      <w:r w:rsidRPr="00FC5CA4">
        <w:rPr>
          <w:sz w:val="24"/>
          <w:szCs w:val="24"/>
        </w:rPr>
        <w:t>: - осознание основ российской гражданской идентичности, понимание особой роли многонациональной России в современном мире, чувство гордости за свою Родину, российский народ и историю России, гражданское и этнокультурное самосознание, основанное на свободном принятии ценностей многонационального российского общества; - уважительное отношение к своей стране, её истории, любви к родному краю, народу, своей семье;</w:t>
      </w:r>
      <w:proofErr w:type="gramEnd"/>
      <w:r w:rsidRPr="00FC5CA4">
        <w:rPr>
          <w:sz w:val="24"/>
          <w:szCs w:val="24"/>
        </w:rPr>
        <w:t xml:space="preserve"> гуманное, толерантное отношение к людям, независимо от их возраста, национальности, вероисповедания; - понимание роли человека в обществе, принятие норм нравственного поведения, межличностной культуры общения и самоопределения ценностей в социокультурном российском обществе; - мотивация к развитию творческих способностей и самовыражение личности в этнокультурных и общероссийских традициях и культурных нормах. </w:t>
      </w:r>
    </w:p>
    <w:p w:rsidR="00FC5CA4" w:rsidRDefault="00FC5CA4">
      <w:pPr>
        <w:rPr>
          <w:sz w:val="24"/>
          <w:szCs w:val="24"/>
        </w:rPr>
      </w:pPr>
      <w:proofErr w:type="gramStart"/>
      <w:r w:rsidRPr="00FC5CA4">
        <w:rPr>
          <w:b/>
          <w:sz w:val="24"/>
          <w:szCs w:val="24"/>
        </w:rPr>
        <w:t>Метапредметные результаты</w:t>
      </w:r>
      <w:r w:rsidRPr="00FC5CA4">
        <w:rPr>
          <w:sz w:val="24"/>
          <w:szCs w:val="24"/>
        </w:rPr>
        <w:t xml:space="preserve"> определяются кругом универсальных учебных действий (далее - УУД) разного типа (регулятивных, познавательных, коммуникативных), которые успешно формируются средствами данного предмета: - освоение и овладение культуросообразными способами выполнения универсальных учебных действий; - формирование умений планировать, контролировать и оценивать учебные действия в соответствии с поставленной задачей и условиями ее реализации; - освоение начальных форм познавательной и личностной рефлексии в области духовно</w:t>
      </w:r>
      <w:r w:rsidR="00841C01">
        <w:rPr>
          <w:sz w:val="24"/>
          <w:szCs w:val="24"/>
        </w:rPr>
        <w:t>-</w:t>
      </w:r>
      <w:r w:rsidRPr="00FC5CA4">
        <w:rPr>
          <w:sz w:val="24"/>
          <w:szCs w:val="24"/>
        </w:rPr>
        <w:t>нравственной культуры народов России;</w:t>
      </w:r>
      <w:proofErr w:type="gramEnd"/>
      <w:r w:rsidRPr="00FC5CA4">
        <w:rPr>
          <w:sz w:val="24"/>
          <w:szCs w:val="24"/>
        </w:rPr>
        <w:t xml:space="preserve"> - использование различных способов поиска, сбора, обработки, анализа, организации, передачи и интерпретации информации об элементах культур народов России в соответствии с коммуникативными и познавательными задачами и технологиями учебного предмета; 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- </w:t>
      </w:r>
      <w:proofErr w:type="gramStart"/>
      <w:r w:rsidRPr="00FC5CA4">
        <w:rPr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зрения, мнений, убеждений и права каждого иметь свою; излагать свое мнение и аргументировать свою точку зрения и оценку событий; - умение договариваться о распределении функций и ролей в совместной коллективной деятельности, адекватно оценивать собственное поведение и поведение окружающих; - готовность конструктивно разрешать конфликты посредством учета интересов сторон и сотрудничества.</w:t>
      </w:r>
      <w:proofErr w:type="gramEnd"/>
    </w:p>
    <w:p w:rsidR="00875E6D" w:rsidRPr="00FC5CA4" w:rsidRDefault="00FC5CA4">
      <w:pPr>
        <w:rPr>
          <w:sz w:val="24"/>
          <w:szCs w:val="24"/>
        </w:rPr>
      </w:pPr>
      <w:r w:rsidRPr="00FC5CA4">
        <w:rPr>
          <w:sz w:val="24"/>
          <w:szCs w:val="24"/>
        </w:rPr>
        <w:t xml:space="preserve"> </w:t>
      </w:r>
      <w:r w:rsidRPr="00FC5CA4">
        <w:rPr>
          <w:b/>
          <w:sz w:val="24"/>
          <w:szCs w:val="24"/>
        </w:rPr>
        <w:t>Предметные результаты</w:t>
      </w:r>
      <w:r w:rsidRPr="00FC5CA4">
        <w:rPr>
          <w:sz w:val="24"/>
          <w:szCs w:val="24"/>
        </w:rPr>
        <w:t xml:space="preserve"> обучения</w:t>
      </w:r>
      <w:r>
        <w:rPr>
          <w:sz w:val="24"/>
          <w:szCs w:val="24"/>
        </w:rPr>
        <w:t xml:space="preserve"> </w:t>
      </w:r>
      <w:r w:rsidRPr="00FC5CA4">
        <w:rPr>
          <w:sz w:val="24"/>
          <w:szCs w:val="24"/>
        </w:rPr>
        <w:t xml:space="preserve">основам духовно-нравственной культуры народов России нацелены на решение, прежде всего, следующих задач: - осознание целостности окружающего мира, расширение знаний о российской многонациональной культуре, этнокультурах; - формирование этнокультурных понятий, представлений, рефлексия учащимися своего способа действия посредством его сопоставления со способом выполнения этого действия, соответствующим определенной этнокультурной традиции; - использование полученных знаний в практической деятельности, способность к работе с информацией, представленной разными средствами; - осознанное принятие личностью традиций, ценностей, особых форм культурно-исторической, социальной и духовной жизни родного села, города, района, области, края, республики; при этом благодаря влиянию семьи, родственников, друзей, эмоционально окрашенному восприятию природной среды и социального окружения наполняются конкретным содержанием такие понятия, как «Отечество», «малая родина», «родная земля», «родной язык», «моя семья и род», «мой дом». </w:t>
      </w:r>
      <w:proofErr w:type="gramStart"/>
      <w:r w:rsidRPr="00FC5CA4">
        <w:rPr>
          <w:sz w:val="24"/>
          <w:szCs w:val="24"/>
        </w:rPr>
        <w:t>Решение перечисленных задач в ходе освоения предметного содержания курса ОДНКНР ведет к достижению, в конечном счете, важнейшего личностного результата, который и является основной целью введения данной предметной области: - осознание себя гражданином России, россиянином, то есть, человеком, который готов в течение жизни осваивать культурные богатства своей страны при полном понимании значимости их национальных, региональных особенностей;</w:t>
      </w:r>
      <w:proofErr w:type="gramEnd"/>
      <w:r w:rsidRPr="00FC5CA4">
        <w:rPr>
          <w:sz w:val="24"/>
          <w:szCs w:val="24"/>
        </w:rPr>
        <w:t xml:space="preserve"> отстаивать единство и солидарность многонационального народа Российской Федерации, принимая личное участие в судьбе России.</w:t>
      </w:r>
    </w:p>
    <w:sectPr w:rsidR="00875E6D" w:rsidRPr="00FC5CA4" w:rsidSect="003C3AA6">
      <w:pgSz w:w="11906" w:h="16838"/>
      <w:pgMar w:top="284" w:right="284" w:bottom="284" w:left="284" w:header="708" w:footer="708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B690E"/>
    <w:multiLevelType w:val="hybridMultilevel"/>
    <w:tmpl w:val="494A207E"/>
    <w:lvl w:ilvl="0" w:tplc="619AC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D125D"/>
    <w:multiLevelType w:val="hybridMultilevel"/>
    <w:tmpl w:val="494A207E"/>
    <w:lvl w:ilvl="0" w:tplc="619AC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2"/>
  <w:characterSpacingControl w:val="doNotCompress"/>
  <w:compat/>
  <w:rsids>
    <w:rsidRoot w:val="003C3AA6"/>
    <w:rsid w:val="00001A9A"/>
    <w:rsid w:val="00051E94"/>
    <w:rsid w:val="00097E8A"/>
    <w:rsid w:val="000D0FD3"/>
    <w:rsid w:val="000E3C35"/>
    <w:rsid w:val="00143708"/>
    <w:rsid w:val="0016633D"/>
    <w:rsid w:val="002A43AB"/>
    <w:rsid w:val="0036710C"/>
    <w:rsid w:val="003916DE"/>
    <w:rsid w:val="003C3AA6"/>
    <w:rsid w:val="0041665A"/>
    <w:rsid w:val="004272F2"/>
    <w:rsid w:val="00475B27"/>
    <w:rsid w:val="004B3735"/>
    <w:rsid w:val="00526C1D"/>
    <w:rsid w:val="00533EA0"/>
    <w:rsid w:val="00535688"/>
    <w:rsid w:val="00553148"/>
    <w:rsid w:val="00592984"/>
    <w:rsid w:val="006079F4"/>
    <w:rsid w:val="006157A3"/>
    <w:rsid w:val="0063463C"/>
    <w:rsid w:val="006F0FA2"/>
    <w:rsid w:val="00801063"/>
    <w:rsid w:val="00841C01"/>
    <w:rsid w:val="0087536D"/>
    <w:rsid w:val="00875E6D"/>
    <w:rsid w:val="008B1329"/>
    <w:rsid w:val="008F1FA8"/>
    <w:rsid w:val="009110F4"/>
    <w:rsid w:val="0095280C"/>
    <w:rsid w:val="009D20B8"/>
    <w:rsid w:val="009E58B9"/>
    <w:rsid w:val="00A0178F"/>
    <w:rsid w:val="00A23A24"/>
    <w:rsid w:val="00A7796D"/>
    <w:rsid w:val="00B8166A"/>
    <w:rsid w:val="00BB14F5"/>
    <w:rsid w:val="00BB19AC"/>
    <w:rsid w:val="00BE329A"/>
    <w:rsid w:val="00C818CC"/>
    <w:rsid w:val="00CC5D43"/>
    <w:rsid w:val="00CD1F63"/>
    <w:rsid w:val="00D04833"/>
    <w:rsid w:val="00D05B0E"/>
    <w:rsid w:val="00D2549B"/>
    <w:rsid w:val="00D624D7"/>
    <w:rsid w:val="00E32C7E"/>
    <w:rsid w:val="00E609D9"/>
    <w:rsid w:val="00EA6C09"/>
    <w:rsid w:val="00F040A3"/>
    <w:rsid w:val="00F20D0C"/>
    <w:rsid w:val="00F244A8"/>
    <w:rsid w:val="00F3403E"/>
    <w:rsid w:val="00FB2725"/>
    <w:rsid w:val="00FC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0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53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</dc:creator>
  <cp:lastModifiedBy>144</cp:lastModifiedBy>
  <cp:revision>3</cp:revision>
  <cp:lastPrinted>2024-05-01T13:07:00Z</cp:lastPrinted>
  <dcterms:created xsi:type="dcterms:W3CDTF">2024-04-05T14:35:00Z</dcterms:created>
  <dcterms:modified xsi:type="dcterms:W3CDTF">2025-04-02T15:35:00Z</dcterms:modified>
</cp:coreProperties>
</file>