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46" w:rsidRDefault="00813046" w:rsidP="00007EE1">
      <w:pPr>
        <w:pStyle w:val="a5"/>
        <w:spacing w:before="0" w:beforeAutospacing="0" w:after="0" w:afterAutospacing="0"/>
        <w:rPr>
          <w:b/>
        </w:rPr>
      </w:pPr>
    </w:p>
    <w:p w:rsidR="0028037D" w:rsidRPr="00007EE1" w:rsidRDefault="0028037D" w:rsidP="00D12491">
      <w:pPr>
        <w:pStyle w:val="a5"/>
        <w:spacing w:before="0" w:beforeAutospacing="0" w:after="0" w:afterAutospacing="0"/>
        <w:jc w:val="center"/>
        <w:rPr>
          <w:b/>
        </w:rPr>
      </w:pPr>
      <w:r w:rsidRPr="00007EE1">
        <w:rPr>
          <w:b/>
        </w:rPr>
        <w:t>Промежуточная аттестация по обществознанию за курс 7 класса</w:t>
      </w:r>
    </w:p>
    <w:p w:rsidR="002D4A9D" w:rsidRPr="00007EE1" w:rsidRDefault="002D4A9D" w:rsidP="00D12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D4A9D" w:rsidRPr="00007EE1" w:rsidRDefault="002D4A9D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Часть 1</w:t>
      </w:r>
      <w:r w:rsidR="00007EE1"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A9D" w:rsidRPr="00007EE1" w:rsidRDefault="00634FAC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К каждому заданию (№</w:t>
      </w:r>
      <w:r w:rsidR="00165413" w:rsidRPr="00007EE1">
        <w:rPr>
          <w:rFonts w:ascii="Times New Roman" w:hAnsi="Times New Roman" w:cs="Times New Roman"/>
          <w:sz w:val="24"/>
          <w:szCs w:val="24"/>
        </w:rPr>
        <w:t>А</w:t>
      </w:r>
      <w:r w:rsidR="002D4A9D" w:rsidRPr="00007EE1">
        <w:rPr>
          <w:rFonts w:ascii="Times New Roman" w:hAnsi="Times New Roman" w:cs="Times New Roman"/>
          <w:sz w:val="24"/>
          <w:szCs w:val="24"/>
        </w:rPr>
        <w:t>1-</w:t>
      </w:r>
      <w:r w:rsidRPr="00007EE1">
        <w:rPr>
          <w:rFonts w:ascii="Times New Roman" w:hAnsi="Times New Roman" w:cs="Times New Roman"/>
          <w:sz w:val="24"/>
          <w:szCs w:val="24"/>
        </w:rPr>
        <w:t>А</w:t>
      </w:r>
      <w:r w:rsidR="002D4A9D" w:rsidRPr="00007EE1">
        <w:rPr>
          <w:rFonts w:ascii="Times New Roman" w:hAnsi="Times New Roman" w:cs="Times New Roman"/>
          <w:sz w:val="24"/>
          <w:szCs w:val="24"/>
        </w:rPr>
        <w:t>1</w:t>
      </w:r>
      <w:r w:rsidR="000F6EF1" w:rsidRPr="00007EE1">
        <w:rPr>
          <w:rFonts w:ascii="Times New Roman" w:hAnsi="Times New Roman" w:cs="Times New Roman"/>
          <w:sz w:val="24"/>
          <w:szCs w:val="24"/>
        </w:rPr>
        <w:t>1</w:t>
      </w:r>
      <w:r w:rsidR="002D4A9D" w:rsidRPr="00007EE1">
        <w:rPr>
          <w:rFonts w:ascii="Times New Roman" w:hAnsi="Times New Roman" w:cs="Times New Roman"/>
          <w:sz w:val="24"/>
          <w:szCs w:val="24"/>
        </w:rPr>
        <w:t>) даны варианты ответа. Выберите из них</w:t>
      </w:r>
      <w:r w:rsidR="002D4A9D"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A9D" w:rsidRPr="00007EE1">
        <w:rPr>
          <w:rFonts w:ascii="Times New Roman" w:hAnsi="Times New Roman" w:cs="Times New Roman"/>
          <w:b/>
          <w:sz w:val="24"/>
          <w:szCs w:val="24"/>
          <w:u w:val="single"/>
        </w:rPr>
        <w:t xml:space="preserve">единственно </w:t>
      </w:r>
      <w:proofErr w:type="gramStart"/>
      <w:r w:rsidR="002D4A9D" w:rsidRPr="00007EE1">
        <w:rPr>
          <w:rFonts w:ascii="Times New Roman" w:hAnsi="Times New Roman" w:cs="Times New Roman"/>
          <w:b/>
          <w:sz w:val="24"/>
          <w:szCs w:val="24"/>
          <w:u w:val="single"/>
        </w:rPr>
        <w:t>верный</w:t>
      </w:r>
      <w:proofErr w:type="gramEnd"/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1. Какую сферу жизни общества представляют религия, наука, образование?</w:t>
      </w:r>
      <w:r w:rsidRPr="00007EE1">
        <w:rPr>
          <w:rFonts w:ascii="Times New Roman" w:hAnsi="Times New Roman" w:cs="Times New Roman"/>
          <w:b/>
          <w:sz w:val="24"/>
          <w:szCs w:val="24"/>
        </w:rPr>
        <w:tab/>
      </w:r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1)</w:t>
      </w:r>
      <w:r w:rsidR="00D947A3" w:rsidRPr="00007EE1">
        <w:rPr>
          <w:rFonts w:ascii="Times New Roman" w:hAnsi="Times New Roman" w:cs="Times New Roman"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 xml:space="preserve">социальную </w:t>
      </w:r>
      <w:r w:rsidRPr="00007EE1">
        <w:rPr>
          <w:rFonts w:ascii="Times New Roman" w:hAnsi="Times New Roman" w:cs="Times New Roman"/>
          <w:sz w:val="24"/>
          <w:szCs w:val="24"/>
        </w:rPr>
        <w:tab/>
        <w:t>2)</w:t>
      </w:r>
      <w:r w:rsidR="00D947A3" w:rsidRPr="00007EE1">
        <w:rPr>
          <w:rFonts w:ascii="Times New Roman" w:hAnsi="Times New Roman" w:cs="Times New Roman"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>духовную</w:t>
      </w:r>
      <w:r w:rsidR="00531F95" w:rsidRPr="00007E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07EE1">
        <w:rPr>
          <w:rFonts w:ascii="Times New Roman" w:hAnsi="Times New Roman" w:cs="Times New Roman"/>
          <w:sz w:val="24"/>
          <w:szCs w:val="24"/>
        </w:rPr>
        <w:t>3) политическую</w:t>
      </w:r>
      <w:r w:rsidRPr="00007EE1">
        <w:rPr>
          <w:rFonts w:ascii="Times New Roman" w:hAnsi="Times New Roman" w:cs="Times New Roman"/>
          <w:sz w:val="24"/>
          <w:szCs w:val="24"/>
        </w:rPr>
        <w:tab/>
        <w:t>4) экономическую</w:t>
      </w:r>
      <w:r w:rsidRPr="00007EE1">
        <w:rPr>
          <w:rFonts w:ascii="Times New Roman" w:hAnsi="Times New Roman" w:cs="Times New Roman"/>
          <w:sz w:val="24"/>
          <w:szCs w:val="24"/>
        </w:rPr>
        <w:tab/>
      </w:r>
    </w:p>
    <w:p w:rsidR="003E2B84" w:rsidRPr="00007EE1" w:rsidRDefault="003E2B84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2. Найдите вариант ответа,  который продолжит</w:t>
      </w:r>
      <w:r w:rsidR="0040484A" w:rsidRPr="00007EE1">
        <w:rPr>
          <w:rFonts w:ascii="Times New Roman" w:hAnsi="Times New Roman" w:cs="Times New Roman"/>
          <w:b/>
          <w:sz w:val="24"/>
          <w:szCs w:val="24"/>
        </w:rPr>
        <w:t xml:space="preserve"> предложение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B84" w:rsidRPr="00007EE1" w:rsidRDefault="003E2B84" w:rsidP="00D124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EE1">
        <w:rPr>
          <w:rFonts w:ascii="Times New Roman" w:hAnsi="Times New Roman" w:cs="Times New Roman"/>
          <w:i/>
          <w:sz w:val="24"/>
          <w:szCs w:val="24"/>
        </w:rPr>
        <w:t>Человек  рождается как биологическое существо, а развивается как</w:t>
      </w:r>
      <w:r w:rsidR="00482973" w:rsidRPr="00007EE1">
        <w:rPr>
          <w:rFonts w:ascii="Times New Roman" w:hAnsi="Times New Roman" w:cs="Times New Roman"/>
          <w:i/>
          <w:sz w:val="24"/>
          <w:szCs w:val="24"/>
        </w:rPr>
        <w:t xml:space="preserve"> ...</w:t>
      </w:r>
      <w:bookmarkStart w:id="0" w:name="_GoBack"/>
      <w:bookmarkEnd w:id="0"/>
    </w:p>
    <w:p w:rsidR="003E2B84" w:rsidRPr="00007EE1" w:rsidRDefault="003E2B84" w:rsidP="00D12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1) личность      2) лидер         3) друг        4) одноклассни</w:t>
      </w:r>
      <w:proofErr w:type="gramStart"/>
      <w:r w:rsidRPr="00007EE1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007EE1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007EE1">
        <w:rPr>
          <w:rFonts w:ascii="Times New Roman" w:hAnsi="Times New Roman" w:cs="Times New Roman"/>
          <w:sz w:val="24"/>
          <w:szCs w:val="24"/>
        </w:rPr>
        <w:t>)</w:t>
      </w:r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3. Примером отрицательного воздействия общества на природу является</w:t>
      </w:r>
      <w:r w:rsidR="00D947A3" w:rsidRPr="00007EE1">
        <w:rPr>
          <w:rFonts w:ascii="Times New Roman" w:hAnsi="Times New Roman" w:cs="Times New Roman"/>
          <w:b/>
          <w:sz w:val="24"/>
          <w:szCs w:val="24"/>
        </w:rPr>
        <w:t>:</w:t>
      </w:r>
    </w:p>
    <w:p w:rsidR="002D4A9D" w:rsidRPr="00007EE1" w:rsidRDefault="00AF3CDC" w:rsidP="00D12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1)</w:t>
      </w:r>
      <w:r w:rsidR="002D4A9D" w:rsidRPr="00007EE1">
        <w:rPr>
          <w:rFonts w:ascii="Times New Roman" w:hAnsi="Times New Roman" w:cs="Times New Roman"/>
          <w:sz w:val="24"/>
          <w:szCs w:val="24"/>
        </w:rPr>
        <w:t xml:space="preserve"> строительство гидросооружений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>2)</w:t>
      </w:r>
      <w:r w:rsidR="002D4A9D" w:rsidRPr="00007EE1">
        <w:rPr>
          <w:rFonts w:ascii="Times New Roman" w:hAnsi="Times New Roman" w:cs="Times New Roman"/>
          <w:sz w:val="24"/>
          <w:szCs w:val="24"/>
        </w:rPr>
        <w:t xml:space="preserve"> строительство оросительных систем</w:t>
      </w:r>
    </w:p>
    <w:p w:rsidR="002D4A9D" w:rsidRPr="00007EE1" w:rsidRDefault="00AF3CDC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 xml:space="preserve">3) </w:t>
      </w:r>
      <w:r w:rsidR="002D4A9D" w:rsidRPr="00007EE1">
        <w:rPr>
          <w:rFonts w:ascii="Times New Roman" w:hAnsi="Times New Roman" w:cs="Times New Roman"/>
          <w:sz w:val="24"/>
          <w:szCs w:val="24"/>
        </w:rPr>
        <w:t>заболачивание почвы</w:t>
      </w:r>
      <w:r w:rsidR="00531F95"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>4)</w:t>
      </w:r>
      <w:r w:rsidR="002D4A9D" w:rsidRPr="00007EE1">
        <w:rPr>
          <w:rFonts w:ascii="Times New Roman" w:hAnsi="Times New Roman" w:cs="Times New Roman"/>
          <w:sz w:val="24"/>
          <w:szCs w:val="24"/>
        </w:rPr>
        <w:t xml:space="preserve"> осушение болот</w:t>
      </w:r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 xml:space="preserve">4. Элементом механизма самоконтроля </w:t>
      </w:r>
      <w:r w:rsidR="00271BA0" w:rsidRPr="00007EE1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Pr="00007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является</w:t>
      </w:r>
      <w:r w:rsidR="00D947A3" w:rsidRPr="00007EE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1) общественное мнение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>2) индивидуальное сознание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>3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коммуникация </w:t>
      </w:r>
      <w:r w:rsidRPr="00007EE1">
        <w:rPr>
          <w:rFonts w:ascii="Times New Roman" w:hAnsi="Times New Roman" w:cs="Times New Roman"/>
          <w:sz w:val="24"/>
          <w:szCs w:val="24"/>
        </w:rPr>
        <w:t xml:space="preserve">4) </w:t>
      </w:r>
      <w:r w:rsidR="00314659" w:rsidRPr="00007EE1">
        <w:rPr>
          <w:rFonts w:ascii="Times New Roman" w:hAnsi="Times New Roman" w:cs="Times New Roman"/>
          <w:sz w:val="24"/>
          <w:szCs w:val="24"/>
        </w:rPr>
        <w:t>санкция</w:t>
      </w:r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10250" w:rsidRPr="00007EE1">
        <w:rPr>
          <w:rFonts w:ascii="Times New Roman" w:hAnsi="Times New Roman" w:cs="Times New Roman"/>
          <w:b/>
          <w:sz w:val="24"/>
          <w:szCs w:val="24"/>
        </w:rPr>
        <w:t>Соперничество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 нескольких индивидов </w:t>
      </w:r>
      <w:r w:rsidR="00C10250" w:rsidRPr="00007EE1">
        <w:rPr>
          <w:rFonts w:ascii="Times New Roman" w:hAnsi="Times New Roman" w:cs="Times New Roman"/>
          <w:b/>
          <w:sz w:val="24"/>
          <w:szCs w:val="24"/>
        </w:rPr>
        <w:t>в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C10250" w:rsidRPr="00007EE1">
        <w:rPr>
          <w:rFonts w:ascii="Times New Roman" w:hAnsi="Times New Roman" w:cs="Times New Roman"/>
          <w:b/>
          <w:sz w:val="24"/>
          <w:szCs w:val="24"/>
        </w:rPr>
        <w:t>и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 общей задачи называется</w:t>
      </w:r>
      <w:r w:rsidR="00D947A3" w:rsidRPr="00007EE1">
        <w:rPr>
          <w:rFonts w:ascii="Times New Roman" w:hAnsi="Times New Roman" w:cs="Times New Roman"/>
          <w:b/>
          <w:sz w:val="24"/>
          <w:szCs w:val="24"/>
        </w:rPr>
        <w:t>:</w:t>
      </w:r>
    </w:p>
    <w:p w:rsidR="002D4A9D" w:rsidRPr="00007EE1" w:rsidRDefault="002D4A9D" w:rsidP="00D12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1</w:t>
      </w:r>
      <w:r w:rsidR="00AF3CDC" w:rsidRPr="00007EE1">
        <w:rPr>
          <w:rFonts w:ascii="Times New Roman" w:hAnsi="Times New Roman" w:cs="Times New Roman"/>
          <w:sz w:val="24"/>
          <w:szCs w:val="24"/>
        </w:rPr>
        <w:t>)</w:t>
      </w:r>
      <w:r w:rsidRPr="00007EE1">
        <w:rPr>
          <w:rFonts w:ascii="Times New Roman" w:hAnsi="Times New Roman" w:cs="Times New Roman"/>
          <w:sz w:val="24"/>
          <w:szCs w:val="24"/>
        </w:rPr>
        <w:t xml:space="preserve"> соперничеством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EE1">
        <w:rPr>
          <w:rFonts w:ascii="Times New Roman" w:hAnsi="Times New Roman" w:cs="Times New Roman"/>
          <w:sz w:val="24"/>
          <w:szCs w:val="24"/>
        </w:rPr>
        <w:t>2</w:t>
      </w:r>
      <w:r w:rsidR="00AF3CDC" w:rsidRPr="00007EE1">
        <w:rPr>
          <w:rFonts w:ascii="Times New Roman" w:hAnsi="Times New Roman" w:cs="Times New Roman"/>
          <w:sz w:val="24"/>
          <w:szCs w:val="24"/>
        </w:rPr>
        <w:t>)</w:t>
      </w:r>
      <w:r w:rsidRPr="00007EE1">
        <w:rPr>
          <w:rFonts w:ascii="Times New Roman" w:hAnsi="Times New Roman" w:cs="Times New Roman"/>
          <w:sz w:val="24"/>
          <w:szCs w:val="24"/>
        </w:rPr>
        <w:t xml:space="preserve"> поступком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    </w:t>
      </w:r>
      <w:r w:rsidRPr="00007EE1">
        <w:rPr>
          <w:rFonts w:ascii="Times New Roman" w:hAnsi="Times New Roman" w:cs="Times New Roman"/>
          <w:sz w:val="24"/>
          <w:szCs w:val="24"/>
        </w:rPr>
        <w:t>3</w:t>
      </w:r>
      <w:r w:rsidR="00AF3CDC" w:rsidRPr="00007EE1">
        <w:rPr>
          <w:rFonts w:ascii="Times New Roman" w:hAnsi="Times New Roman" w:cs="Times New Roman"/>
          <w:sz w:val="24"/>
          <w:szCs w:val="24"/>
        </w:rPr>
        <w:t>)</w:t>
      </w:r>
      <w:r w:rsidRPr="00007EE1">
        <w:rPr>
          <w:rFonts w:ascii="Times New Roman" w:hAnsi="Times New Roman" w:cs="Times New Roman"/>
          <w:sz w:val="24"/>
          <w:szCs w:val="24"/>
        </w:rPr>
        <w:t xml:space="preserve"> конфликтом</w:t>
      </w:r>
      <w:r w:rsidR="00531F95" w:rsidRPr="00007EE1">
        <w:rPr>
          <w:rFonts w:ascii="Times New Roman" w:hAnsi="Times New Roman" w:cs="Times New Roman"/>
          <w:sz w:val="24"/>
          <w:szCs w:val="24"/>
        </w:rPr>
        <w:t xml:space="preserve">     </w:t>
      </w:r>
      <w:r w:rsidRPr="00007EE1">
        <w:rPr>
          <w:rFonts w:ascii="Times New Roman" w:hAnsi="Times New Roman" w:cs="Times New Roman"/>
          <w:sz w:val="24"/>
          <w:szCs w:val="24"/>
        </w:rPr>
        <w:t>4</w:t>
      </w:r>
      <w:r w:rsidR="00AF3CDC" w:rsidRPr="00007EE1">
        <w:rPr>
          <w:rFonts w:ascii="Times New Roman" w:hAnsi="Times New Roman" w:cs="Times New Roman"/>
          <w:sz w:val="24"/>
          <w:szCs w:val="24"/>
        </w:rPr>
        <w:t>)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EE1">
        <w:rPr>
          <w:rFonts w:ascii="Times New Roman" w:hAnsi="Times New Roman" w:cs="Times New Roman"/>
          <w:sz w:val="24"/>
          <w:szCs w:val="24"/>
        </w:rPr>
        <w:t>согласованностью</w:t>
      </w:r>
    </w:p>
    <w:p w:rsidR="002D4A9D" w:rsidRPr="00007EE1" w:rsidRDefault="002D4A9D" w:rsidP="00D12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color w:val="000000"/>
          <w:spacing w:val="1"/>
          <w:w w:val="111"/>
          <w:sz w:val="24"/>
          <w:szCs w:val="24"/>
        </w:rPr>
        <w:t>6. Какие черты характеризуют человека как личность?</w:t>
      </w:r>
    </w:p>
    <w:p w:rsidR="002D4A9D" w:rsidRPr="00007EE1" w:rsidRDefault="002D4A9D" w:rsidP="00D12491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pos="36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8"/>
          <w:w w:val="111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t>его неповторимость</w:t>
      </w:r>
      <w:r w:rsidR="00531F95" w:rsidRPr="00007EE1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t xml:space="preserve">    2) </w:t>
      </w:r>
      <w:r w:rsidR="00531F95" w:rsidRPr="00007EE1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цвет глаз</w:t>
      </w:r>
      <w:r w:rsidR="00531F95"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07EE1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>3) ответственность</w:t>
      </w:r>
      <w:r w:rsidR="00531F95" w:rsidRPr="00007EE1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 xml:space="preserve">   4) выносливость</w:t>
      </w:r>
    </w:p>
    <w:p w:rsidR="002D4A9D" w:rsidRPr="00007EE1" w:rsidRDefault="002D4A9D" w:rsidP="00D1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11"/>
          <w:sz w:val="24"/>
          <w:szCs w:val="24"/>
        </w:rPr>
      </w:pPr>
      <w:r w:rsidRPr="00007EE1">
        <w:rPr>
          <w:rFonts w:ascii="Times New Roman" w:hAnsi="Times New Roman" w:cs="Times New Roman"/>
          <w:b/>
          <w:color w:val="000000"/>
          <w:spacing w:val="-4"/>
          <w:w w:val="111"/>
          <w:sz w:val="24"/>
          <w:szCs w:val="24"/>
        </w:rPr>
        <w:t>7. Совокупность норм, регулирующих общественные отношения с пози</w:t>
      </w:r>
      <w:r w:rsidRPr="00007EE1">
        <w:rPr>
          <w:rFonts w:ascii="Times New Roman" w:hAnsi="Times New Roman" w:cs="Times New Roman"/>
          <w:b/>
          <w:color w:val="000000"/>
          <w:w w:val="111"/>
          <w:sz w:val="24"/>
          <w:szCs w:val="24"/>
        </w:rPr>
        <w:t>ций добра и зла, называется:</w:t>
      </w:r>
    </w:p>
    <w:p w:rsidR="002D4A9D" w:rsidRPr="00007EE1" w:rsidRDefault="002D4A9D" w:rsidP="00D1249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823"/>
          <w:tab w:val="left" w:pos="68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w w:val="111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pacing w:val="-1"/>
          <w:w w:val="111"/>
          <w:sz w:val="24"/>
          <w:szCs w:val="24"/>
        </w:rPr>
        <w:t>техническими</w:t>
      </w:r>
      <w:r w:rsidR="00CF50A2"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31F95" w:rsidRPr="00007EE1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>2) моральными</w:t>
      </w:r>
      <w:r w:rsidR="00CF50A2"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07EE1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>3) правовыми</w:t>
      </w:r>
      <w:r w:rsidR="00531F95" w:rsidRPr="00007EE1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 xml:space="preserve"> </w:t>
      </w:r>
      <w:r w:rsidR="00531F95"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31F95" w:rsidRPr="00007EE1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4) юридическими</w:t>
      </w:r>
      <w:r w:rsidRPr="00007EE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659D9" w:rsidRPr="00007EE1" w:rsidRDefault="002D4A9D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8. </w:t>
      </w:r>
      <w:r w:rsidR="007659D9" w:rsidRPr="00007EE1">
        <w:rPr>
          <w:rFonts w:ascii="Times New Roman" w:hAnsi="Times New Roman" w:cs="Times New Roman"/>
          <w:b/>
          <w:sz w:val="24"/>
          <w:szCs w:val="24"/>
        </w:rPr>
        <w:t xml:space="preserve">Верны ли суждения об экологической морали: </w:t>
      </w:r>
    </w:p>
    <w:p w:rsidR="007659D9" w:rsidRPr="00007EE1" w:rsidRDefault="007659D9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 xml:space="preserve">А) экологическая мораль требует сохранять жизнь всему живому на Земле; </w:t>
      </w:r>
    </w:p>
    <w:p w:rsidR="007659D9" w:rsidRPr="00007EE1" w:rsidRDefault="007659D9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 xml:space="preserve">Б) загрязнение рек – результат нарушения экологической морали? </w:t>
      </w:r>
    </w:p>
    <w:p w:rsidR="00531F95" w:rsidRPr="00007EE1" w:rsidRDefault="007659D9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07EE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07EE1">
        <w:rPr>
          <w:rFonts w:ascii="Times New Roman" w:hAnsi="Times New Roman" w:cs="Times New Roman"/>
          <w:sz w:val="24"/>
          <w:szCs w:val="24"/>
        </w:rPr>
        <w:t xml:space="preserve"> 2) верно только Б 3) верны оба суждения  4) оба суждения неверны</w:t>
      </w:r>
    </w:p>
    <w:p w:rsidR="00531F95" w:rsidRPr="00007EE1" w:rsidRDefault="002D4A9D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9. </w:t>
      </w:r>
      <w:r w:rsidR="00531F95" w:rsidRPr="00007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Совокупность действий, установленных обычаем или ритуалом:</w:t>
      </w:r>
    </w:p>
    <w:p w:rsidR="00531F95" w:rsidRPr="00007EE1" w:rsidRDefault="00531F95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1) привычка;    2) натура;    3)</w:t>
      </w:r>
      <w:r w:rsidR="00B33878"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обряд;    </w:t>
      </w:r>
      <w:r w:rsidRPr="00007EE1">
        <w:rPr>
          <w:rFonts w:ascii="Times New Roman" w:hAnsi="Times New Roman" w:cs="Times New Roman"/>
          <w:color w:val="000000"/>
          <w:sz w:val="24"/>
          <w:szCs w:val="24"/>
        </w:rPr>
        <w:t>4) поведение.</w:t>
      </w:r>
    </w:p>
    <w:p w:rsidR="00B33878" w:rsidRPr="00007EE1" w:rsidRDefault="002D4A9D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1</w:t>
      </w:r>
      <w:r w:rsidR="00ED386E" w:rsidRPr="00007EE1">
        <w:rPr>
          <w:rFonts w:ascii="Times New Roman" w:hAnsi="Times New Roman" w:cs="Times New Roman"/>
          <w:b/>
          <w:sz w:val="24"/>
          <w:szCs w:val="24"/>
        </w:rPr>
        <w:t>0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878" w:rsidRPr="00007EE1">
        <w:rPr>
          <w:rFonts w:ascii="Times New Roman" w:hAnsi="Times New Roman" w:cs="Times New Roman"/>
          <w:b/>
          <w:color w:val="000000"/>
          <w:sz w:val="24"/>
          <w:szCs w:val="24"/>
        </w:rPr>
        <w:t>Верны ли суждения о внешней дисциплине?</w:t>
      </w:r>
      <w:r w:rsidR="00B33878" w:rsidRPr="00007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33878" w:rsidRPr="00007EE1" w:rsidRDefault="00B33878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А. Внешняя дисциплина - это дисциплина, основанная на законах, принятых государством. </w:t>
      </w:r>
    </w:p>
    <w:p w:rsidR="00B33878" w:rsidRPr="00007EE1" w:rsidRDefault="00B33878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Б. Внешняя дисциплина основана на внутреннем самоконтроле.</w:t>
      </w:r>
    </w:p>
    <w:p w:rsidR="00B33878" w:rsidRPr="00007EE1" w:rsidRDefault="00B33878" w:rsidP="00D12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007EE1">
        <w:rPr>
          <w:rFonts w:ascii="Times New Roman" w:hAnsi="Times New Roman" w:cs="Times New Roman"/>
          <w:color w:val="000000"/>
          <w:sz w:val="24"/>
          <w:szCs w:val="24"/>
        </w:rPr>
        <w:t xml:space="preserve"> 2) верно только Б 3) верны оба суждения 4) оба суждения неверны</w:t>
      </w:r>
    </w:p>
    <w:p w:rsidR="00531F95" w:rsidRPr="00007EE1" w:rsidRDefault="002D4A9D" w:rsidP="00D124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1</w:t>
      </w:r>
      <w:r w:rsidR="00ED386E" w:rsidRPr="00007EE1">
        <w:rPr>
          <w:rFonts w:ascii="Times New Roman" w:hAnsi="Times New Roman" w:cs="Times New Roman"/>
          <w:b/>
          <w:sz w:val="24"/>
          <w:szCs w:val="24"/>
        </w:rPr>
        <w:t>1</w:t>
      </w:r>
      <w:r w:rsidRPr="00007E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1F95" w:rsidRPr="00007EE1">
        <w:rPr>
          <w:rFonts w:ascii="Times New Roman" w:hAnsi="Times New Roman" w:cs="Times New Roman"/>
          <w:b/>
          <w:color w:val="000000"/>
          <w:sz w:val="24"/>
          <w:szCs w:val="24"/>
        </w:rPr>
        <w:t>Марина получила на работе денежную премию. Она решила не тратить деньги, а пополнить уже отложенную на приобретение автомобиля сумму. Какая функция денег проявилась в этом примере?</w:t>
      </w:r>
    </w:p>
    <w:p w:rsidR="00364F9E" w:rsidRDefault="00531F95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1) средство обмена 2) средство накопления 3) мера</w:t>
      </w:r>
      <w:r w:rsidR="00364F9E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 4) платежное средств</w:t>
      </w:r>
    </w:p>
    <w:p w:rsidR="00364F9E" w:rsidRPr="00364F9E" w:rsidRDefault="00364F9E" w:rsidP="00D124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политической сфере жизни общества относится</w:t>
      </w:r>
    </w:p>
    <w:p w:rsidR="00364F9E" w:rsidRDefault="00364F9E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съёмка кинофильма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364F9E">
        <w:rPr>
          <w:rFonts w:ascii="Times New Roman" w:hAnsi="Times New Roman" w:cs="Times New Roman"/>
          <w:color w:val="000000"/>
          <w:sz w:val="24"/>
          <w:szCs w:val="24"/>
        </w:rPr>
        <w:t>строительство кинотеатра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4F9E" w:rsidRDefault="00364F9E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охрана общественного порядка </w:t>
      </w: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пенсионное обеспечени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364F9E" w:rsidRPr="00364F9E" w:rsidRDefault="00364F9E" w:rsidP="00D124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Верны ли следующие суждения об обществе?</w:t>
      </w:r>
    </w:p>
    <w:p w:rsidR="00364F9E" w:rsidRPr="00364F9E" w:rsidRDefault="00364F9E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А. Общество и природа неразрывно </w:t>
      </w:r>
      <w:proofErr w:type="gramStart"/>
      <w:r w:rsidRPr="00364F9E">
        <w:rPr>
          <w:rFonts w:ascii="Times New Roman" w:hAnsi="Times New Roman" w:cs="Times New Roman"/>
          <w:color w:val="000000"/>
          <w:sz w:val="24"/>
          <w:szCs w:val="24"/>
        </w:rPr>
        <w:t>связаны</w:t>
      </w:r>
      <w:proofErr w:type="gramEnd"/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друг с другом.</w:t>
      </w:r>
    </w:p>
    <w:p w:rsidR="00364F9E" w:rsidRPr="00364F9E" w:rsidRDefault="00364F9E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color w:val="000000"/>
          <w:sz w:val="24"/>
          <w:szCs w:val="24"/>
        </w:rPr>
        <w:t>Б. Общество и природа не зависят друг от друга.</w:t>
      </w:r>
    </w:p>
    <w:p w:rsidR="00364F9E" w:rsidRDefault="00364F9E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2) верно только Б  3) верны оба суждения 4) оба суждения неверны</w:t>
      </w:r>
    </w:p>
    <w:p w:rsidR="00364F9E" w:rsidRPr="00364F9E" w:rsidRDefault="00364F9E" w:rsidP="00D124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b/>
          <w:color w:val="000000"/>
          <w:sz w:val="24"/>
          <w:szCs w:val="24"/>
        </w:rPr>
        <w:t>14.</w:t>
      </w:r>
      <w:r w:rsidRPr="00364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какого возраста несовершеннолетние имеют право самостоятельн</w:t>
      </w:r>
      <w:proofErr w:type="gramStart"/>
      <w:r w:rsidRPr="0036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о(</w:t>
      </w:r>
      <w:proofErr w:type="gramEnd"/>
      <w:r w:rsidRPr="0036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обращаться в суд для защиты своих интересов?</w:t>
      </w:r>
    </w:p>
    <w:p w:rsidR="00364F9E" w:rsidRPr="00364F9E" w:rsidRDefault="00364F9E" w:rsidP="00D124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4F9E">
        <w:rPr>
          <w:rFonts w:ascii="Times New Roman" w:hAnsi="Times New Roman" w:cs="Times New Roman"/>
          <w:color w:val="000000"/>
          <w:sz w:val="24"/>
          <w:szCs w:val="24"/>
        </w:rPr>
        <w:t>1. с 14 лет 2. с 15 лет  3. с 16 лет 4. с 18 лет</w:t>
      </w:r>
    </w:p>
    <w:p w:rsidR="002D4A9D" w:rsidRPr="00007EE1" w:rsidRDefault="002D4A9D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Часть 2</w:t>
      </w:r>
      <w:r w:rsidR="00007EE1"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A9D" w:rsidRPr="00007EE1" w:rsidRDefault="002D4A9D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 xml:space="preserve">Ответы на задания второй части (№ </w:t>
      </w:r>
      <w:r w:rsidR="00165413" w:rsidRPr="00007EE1">
        <w:rPr>
          <w:rFonts w:ascii="Times New Roman" w:hAnsi="Times New Roman" w:cs="Times New Roman"/>
          <w:sz w:val="24"/>
          <w:szCs w:val="24"/>
        </w:rPr>
        <w:t>1-</w:t>
      </w:r>
      <w:r w:rsidR="00ED386E" w:rsidRPr="00007EE1">
        <w:rPr>
          <w:rFonts w:ascii="Times New Roman" w:hAnsi="Times New Roman" w:cs="Times New Roman"/>
          <w:sz w:val="24"/>
          <w:szCs w:val="24"/>
        </w:rPr>
        <w:t>5</w:t>
      </w:r>
      <w:r w:rsidRPr="00007EE1">
        <w:rPr>
          <w:rFonts w:ascii="Times New Roman" w:hAnsi="Times New Roman" w:cs="Times New Roman"/>
          <w:sz w:val="24"/>
          <w:szCs w:val="24"/>
        </w:rPr>
        <w:t xml:space="preserve">) записывайте </w:t>
      </w:r>
      <w:r w:rsidRPr="00007EE1">
        <w:rPr>
          <w:rFonts w:ascii="Times New Roman" w:hAnsi="Times New Roman" w:cs="Times New Roman"/>
          <w:b/>
          <w:sz w:val="24"/>
          <w:szCs w:val="24"/>
          <w:u w:val="single"/>
        </w:rPr>
        <w:t>словами, буквами, числами</w:t>
      </w:r>
      <w:r w:rsidRPr="00007EE1">
        <w:rPr>
          <w:rFonts w:ascii="Times New Roman" w:hAnsi="Times New Roman" w:cs="Times New Roman"/>
          <w:sz w:val="24"/>
          <w:szCs w:val="24"/>
        </w:rPr>
        <w:t>, как требует того вопрос</w:t>
      </w:r>
    </w:p>
    <w:p w:rsidR="004837F6" w:rsidRPr="00007EE1" w:rsidRDefault="002D4A9D" w:rsidP="00D12491">
      <w:pPr>
        <w:tabs>
          <w:tab w:val="left" w:pos="433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7EE1">
        <w:rPr>
          <w:rFonts w:ascii="Times New Roman" w:hAnsi="Times New Roman"/>
          <w:b/>
          <w:sz w:val="24"/>
          <w:szCs w:val="24"/>
        </w:rPr>
        <w:t>1.</w:t>
      </w:r>
      <w:r w:rsidR="00165413" w:rsidRPr="00007EE1">
        <w:rPr>
          <w:rFonts w:ascii="Times New Roman" w:hAnsi="Times New Roman"/>
          <w:b/>
          <w:sz w:val="24"/>
          <w:szCs w:val="24"/>
        </w:rPr>
        <w:t xml:space="preserve"> </w:t>
      </w:r>
      <w:r w:rsidR="004837F6" w:rsidRPr="00007E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Назовите </w:t>
      </w:r>
      <w:proofErr w:type="spellStart"/>
      <w:r w:rsidR="004837F6" w:rsidRPr="00007EE1">
        <w:rPr>
          <w:rFonts w:ascii="Times New Roman" w:hAnsi="Times New Roman" w:cs="Times New Roman"/>
          <w:b/>
          <w:color w:val="000000"/>
          <w:sz w:val="24"/>
          <w:szCs w:val="24"/>
        </w:rPr>
        <w:t>слово</w:t>
      </w:r>
      <w:proofErr w:type="gramStart"/>
      <w:r w:rsidR="004837F6" w:rsidRPr="00007EE1">
        <w:rPr>
          <w:rFonts w:ascii="Times New Roman" w:hAnsi="Times New Roman" w:cs="Times New Roman"/>
          <w:b/>
          <w:color w:val="000000"/>
          <w:sz w:val="24"/>
          <w:szCs w:val="24"/>
        </w:rPr>
        <w:t>,к</w:t>
      </w:r>
      <w:proofErr w:type="gramEnd"/>
      <w:r w:rsidR="004837F6" w:rsidRPr="00007EE1">
        <w:rPr>
          <w:rFonts w:ascii="Times New Roman" w:hAnsi="Times New Roman" w:cs="Times New Roman"/>
          <w:b/>
          <w:color w:val="000000"/>
          <w:sz w:val="24"/>
          <w:szCs w:val="24"/>
        </w:rPr>
        <w:t>оторое</w:t>
      </w:r>
      <w:proofErr w:type="spellEnd"/>
      <w:r w:rsidR="004837F6" w:rsidRPr="00007E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обобщает все приведенные слова.</w:t>
      </w:r>
    </w:p>
    <w:p w:rsidR="004837F6" w:rsidRPr="00007EE1" w:rsidRDefault="004837F6" w:rsidP="00D12491">
      <w:pPr>
        <w:tabs>
          <w:tab w:val="left" w:pos="4333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1) </w:t>
      </w:r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Внешняя, оптовая, внутренняя, розничная.- ……………………</w:t>
      </w:r>
    </w:p>
    <w:p w:rsidR="004837F6" w:rsidRPr="00007EE1" w:rsidRDefault="004837F6" w:rsidP="00D12491">
      <w:pPr>
        <w:tabs>
          <w:tab w:val="left" w:pos="43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2) Гражданские, политические, экономические, социальные, культурные</w:t>
      </w:r>
      <w:r w:rsidRPr="00007EE1">
        <w:rPr>
          <w:rFonts w:ascii="Times New Roman" w:hAnsi="Times New Roman" w:cs="Times New Roman"/>
          <w:color w:val="000000"/>
          <w:sz w:val="24"/>
          <w:szCs w:val="24"/>
        </w:rPr>
        <w:t>.- …….</w:t>
      </w:r>
    </w:p>
    <w:p w:rsidR="004837F6" w:rsidRPr="00007EE1" w:rsidRDefault="004837F6" w:rsidP="00D12491">
      <w:pPr>
        <w:tabs>
          <w:tab w:val="left" w:pos="43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3)</w:t>
      </w:r>
      <w:proofErr w:type="spellStart"/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убийство</w:t>
      </w:r>
      <w:proofErr w:type="gramStart"/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,г</w:t>
      </w:r>
      <w:proofErr w:type="gramEnd"/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рабеж,разбой</w:t>
      </w:r>
      <w:proofErr w:type="spellEnd"/>
      <w:r w:rsidRPr="00007EE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007EE1">
        <w:rPr>
          <w:rFonts w:ascii="Times New Roman" w:hAnsi="Times New Roman" w:cs="Times New Roman"/>
          <w:color w:val="000000"/>
          <w:sz w:val="24"/>
          <w:szCs w:val="24"/>
        </w:rPr>
        <w:t>- …………………..</w:t>
      </w:r>
    </w:p>
    <w:p w:rsidR="002D4A9D" w:rsidRPr="00007EE1" w:rsidRDefault="00B33878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>2</w:t>
      </w:r>
      <w:r w:rsidR="002D4A9D" w:rsidRPr="00007EE1">
        <w:rPr>
          <w:rFonts w:ascii="Times New Roman" w:hAnsi="Times New Roman" w:cs="Times New Roman"/>
          <w:b/>
          <w:sz w:val="24"/>
          <w:szCs w:val="24"/>
        </w:rPr>
        <w:t>.</w:t>
      </w:r>
      <w:r w:rsidR="00165413" w:rsidRPr="0000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A9D" w:rsidRPr="00007EE1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привед</w:t>
      </w:r>
      <w:r w:rsidR="0023617C" w:rsidRPr="00007EE1">
        <w:rPr>
          <w:rFonts w:ascii="Times New Roman" w:hAnsi="Times New Roman" w:cs="Times New Roman"/>
          <w:b/>
          <w:sz w:val="24"/>
          <w:szCs w:val="24"/>
        </w:rPr>
        <w:t>ё</w:t>
      </w:r>
      <w:r w:rsidR="002D4A9D" w:rsidRPr="00007EE1">
        <w:rPr>
          <w:rFonts w:ascii="Times New Roman" w:hAnsi="Times New Roman" w:cs="Times New Roman"/>
          <w:b/>
          <w:sz w:val="24"/>
          <w:szCs w:val="24"/>
        </w:rPr>
        <w:t>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100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7974"/>
      </w:tblGrid>
      <w:tr w:rsidR="002D4A9D" w:rsidRPr="00007EE1" w:rsidTr="00D12491">
        <w:tc>
          <w:tcPr>
            <w:tcW w:w="2036" w:type="dxa"/>
          </w:tcPr>
          <w:p w:rsidR="002D4A9D" w:rsidRPr="00007EE1" w:rsidRDefault="001A3717" w:rsidP="00D12491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7EE1">
              <w:rPr>
                <w:sz w:val="24"/>
                <w:szCs w:val="24"/>
              </w:rPr>
              <w:t>А</w:t>
            </w:r>
            <w:r w:rsidR="002D4A9D" w:rsidRPr="00007EE1">
              <w:rPr>
                <w:sz w:val="24"/>
                <w:szCs w:val="24"/>
              </w:rPr>
              <w:t>кция</w:t>
            </w:r>
          </w:p>
        </w:tc>
        <w:tc>
          <w:tcPr>
            <w:tcW w:w="7974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sz w:val="24"/>
                <w:szCs w:val="24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2D4A9D" w:rsidRPr="00007EE1" w:rsidTr="00D12491">
        <w:tc>
          <w:tcPr>
            <w:tcW w:w="2036" w:type="dxa"/>
          </w:tcPr>
          <w:p w:rsidR="002D4A9D" w:rsidRPr="00007EE1" w:rsidRDefault="001A3717" w:rsidP="00D12491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7EE1">
              <w:rPr>
                <w:sz w:val="24"/>
                <w:szCs w:val="24"/>
              </w:rPr>
              <w:t>Б</w:t>
            </w:r>
            <w:r w:rsidR="002D4A9D" w:rsidRPr="00007EE1">
              <w:rPr>
                <w:sz w:val="24"/>
                <w:szCs w:val="24"/>
              </w:rPr>
              <w:t>юджет</w:t>
            </w:r>
          </w:p>
        </w:tc>
        <w:tc>
          <w:tcPr>
            <w:tcW w:w="7974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sz w:val="24"/>
                <w:szCs w:val="24"/>
              </w:rPr>
              <w:t xml:space="preserve">Б) специальные знания, умения. Навыки, полученные работником для </w:t>
            </w:r>
            <w:r w:rsidRPr="00007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деятельности</w:t>
            </w:r>
          </w:p>
        </w:tc>
      </w:tr>
      <w:tr w:rsidR="002D4A9D" w:rsidRPr="00007EE1" w:rsidTr="00D12491">
        <w:trPr>
          <w:trHeight w:val="1048"/>
        </w:trPr>
        <w:tc>
          <w:tcPr>
            <w:tcW w:w="2036" w:type="dxa"/>
          </w:tcPr>
          <w:p w:rsidR="002D4A9D" w:rsidRPr="00007EE1" w:rsidRDefault="001A3717" w:rsidP="00D12491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7EE1">
              <w:rPr>
                <w:sz w:val="24"/>
                <w:szCs w:val="24"/>
              </w:rPr>
              <w:lastRenderedPageBreak/>
              <w:t>П</w:t>
            </w:r>
            <w:r w:rsidR="002D4A9D" w:rsidRPr="00007EE1">
              <w:rPr>
                <w:sz w:val="24"/>
                <w:szCs w:val="24"/>
              </w:rPr>
              <w:t>рибыль</w:t>
            </w:r>
          </w:p>
        </w:tc>
        <w:tc>
          <w:tcPr>
            <w:tcW w:w="7974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sz w:val="24"/>
                <w:szCs w:val="24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2D4A9D" w:rsidRPr="00007EE1" w:rsidTr="00D12491">
        <w:tc>
          <w:tcPr>
            <w:tcW w:w="2036" w:type="dxa"/>
          </w:tcPr>
          <w:p w:rsidR="002D4A9D" w:rsidRPr="00007EE1" w:rsidRDefault="002D4A9D" w:rsidP="00D12491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7EE1">
              <w:rPr>
                <w:sz w:val="24"/>
                <w:szCs w:val="24"/>
              </w:rPr>
              <w:t xml:space="preserve"> </w:t>
            </w:r>
            <w:r w:rsidR="001A3717" w:rsidRPr="00007EE1">
              <w:rPr>
                <w:sz w:val="24"/>
                <w:szCs w:val="24"/>
              </w:rPr>
              <w:t>К</w:t>
            </w:r>
            <w:r w:rsidRPr="00007EE1">
              <w:rPr>
                <w:sz w:val="24"/>
                <w:szCs w:val="24"/>
              </w:rPr>
              <w:t>апитал</w:t>
            </w:r>
          </w:p>
        </w:tc>
        <w:tc>
          <w:tcPr>
            <w:tcW w:w="7974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sz w:val="24"/>
                <w:szCs w:val="24"/>
              </w:rPr>
              <w:t>Г) план доходов и расходов на определенный период</w:t>
            </w:r>
          </w:p>
        </w:tc>
      </w:tr>
      <w:tr w:rsidR="002D4A9D" w:rsidRPr="00007EE1" w:rsidTr="00D12491">
        <w:tc>
          <w:tcPr>
            <w:tcW w:w="2036" w:type="dxa"/>
          </w:tcPr>
          <w:p w:rsidR="002D4A9D" w:rsidRPr="00007EE1" w:rsidRDefault="001A3717" w:rsidP="00D12491">
            <w:pPr>
              <w:pStyle w:val="a4"/>
              <w:widowControl/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7EE1">
              <w:rPr>
                <w:sz w:val="24"/>
                <w:szCs w:val="24"/>
              </w:rPr>
              <w:t>К</w:t>
            </w:r>
            <w:r w:rsidR="002D4A9D" w:rsidRPr="00007EE1">
              <w:rPr>
                <w:sz w:val="24"/>
                <w:szCs w:val="24"/>
              </w:rPr>
              <w:t>валификация</w:t>
            </w:r>
          </w:p>
        </w:tc>
        <w:tc>
          <w:tcPr>
            <w:tcW w:w="7974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sz w:val="24"/>
                <w:szCs w:val="24"/>
              </w:rPr>
              <w:t>Д) имущество, способное приносить доход</w:t>
            </w:r>
          </w:p>
        </w:tc>
      </w:tr>
    </w:tbl>
    <w:p w:rsidR="00917E48" w:rsidRPr="00007EE1" w:rsidRDefault="00917E48" w:rsidP="00D12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 xml:space="preserve">Запишите в ответ </w:t>
      </w:r>
      <w:r w:rsidRPr="00007EE1">
        <w:rPr>
          <w:rFonts w:ascii="Times New Roman" w:hAnsi="Times New Roman" w:cs="Times New Roman"/>
          <w:b/>
          <w:sz w:val="24"/>
          <w:szCs w:val="24"/>
          <w:u w:val="single"/>
        </w:rPr>
        <w:t>БУКВЫ</w:t>
      </w:r>
      <w:r w:rsidRPr="00007EE1">
        <w:rPr>
          <w:rFonts w:ascii="Times New Roman" w:hAnsi="Times New Roman" w:cs="Times New Roman"/>
          <w:b/>
          <w:sz w:val="24"/>
          <w:szCs w:val="24"/>
        </w:rPr>
        <w:t>, расположив их в порядке, соответствующем цифрам:</w:t>
      </w:r>
    </w:p>
    <w:tbl>
      <w:tblPr>
        <w:tblpPr w:leftFromText="180" w:rightFromText="180" w:vertAnchor="text" w:horzAnchor="page" w:tblpX="2758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2D4A9D" w:rsidRPr="00007EE1" w:rsidTr="00603218">
        <w:tc>
          <w:tcPr>
            <w:tcW w:w="817" w:type="dxa"/>
          </w:tcPr>
          <w:p w:rsidR="002D4A9D" w:rsidRPr="00007EE1" w:rsidRDefault="002D4A9D" w:rsidP="00D12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D4A9D" w:rsidRPr="00007EE1" w:rsidRDefault="002D4A9D" w:rsidP="00D12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D4A9D" w:rsidRPr="00007EE1" w:rsidRDefault="002D4A9D" w:rsidP="00D12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D4A9D" w:rsidRPr="00007EE1" w:rsidRDefault="002D4A9D" w:rsidP="00D12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D4A9D" w:rsidRPr="00007EE1" w:rsidRDefault="002D4A9D" w:rsidP="00D12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4A9D" w:rsidRPr="00007EE1" w:rsidTr="00603218">
        <w:tc>
          <w:tcPr>
            <w:tcW w:w="817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4A9D" w:rsidRPr="00007EE1" w:rsidRDefault="002D4A9D" w:rsidP="00D1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86E" w:rsidRDefault="00ED386E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EE1" w:rsidRPr="00007EE1" w:rsidRDefault="00007EE1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64E2" w:rsidRPr="00007EE1" w:rsidRDefault="00DA64E2" w:rsidP="00D12491">
      <w:pPr>
        <w:shd w:val="clear" w:color="auto" w:fill="FFFFFF"/>
        <w:tabs>
          <w:tab w:val="left" w:pos="233"/>
          <w:tab w:val="left" w:pos="3634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</w:pPr>
    </w:p>
    <w:p w:rsidR="00603218" w:rsidRPr="00007EE1" w:rsidRDefault="00B33878" w:rsidP="00D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</w:t>
      </w:r>
      <w:r w:rsidR="00603218" w:rsidRPr="00007EE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. </w:t>
      </w:r>
      <w:r w:rsidR="00603218" w:rsidRPr="00007EE1">
        <w:rPr>
          <w:rFonts w:ascii="Times New Roman" w:hAnsi="Times New Roman" w:cs="Times New Roman"/>
          <w:b/>
          <w:sz w:val="24"/>
          <w:szCs w:val="24"/>
        </w:rPr>
        <w:t>Выделите понятие</w:t>
      </w:r>
      <w:r w:rsidR="00EB0533" w:rsidRPr="00007EE1">
        <w:rPr>
          <w:rFonts w:ascii="Times New Roman" w:hAnsi="Times New Roman" w:cs="Times New Roman"/>
          <w:b/>
          <w:sz w:val="24"/>
          <w:szCs w:val="24"/>
        </w:rPr>
        <w:t>,</w:t>
      </w:r>
      <w:r w:rsidR="00603218" w:rsidRPr="00007EE1">
        <w:rPr>
          <w:rFonts w:ascii="Times New Roman" w:hAnsi="Times New Roman" w:cs="Times New Roman"/>
          <w:b/>
          <w:sz w:val="24"/>
          <w:szCs w:val="24"/>
        </w:rPr>
        <w:t xml:space="preserve"> которое </w:t>
      </w:r>
      <w:r w:rsidR="00603218" w:rsidRPr="00007EE1">
        <w:rPr>
          <w:rFonts w:ascii="Times New Roman" w:hAnsi="Times New Roman" w:cs="Times New Roman"/>
          <w:b/>
          <w:sz w:val="24"/>
          <w:szCs w:val="24"/>
          <w:u w:val="single"/>
        </w:rPr>
        <w:t>не относится</w:t>
      </w:r>
      <w:r w:rsidR="00603218" w:rsidRPr="00007EE1">
        <w:rPr>
          <w:rFonts w:ascii="Times New Roman" w:hAnsi="Times New Roman" w:cs="Times New Roman"/>
          <w:b/>
          <w:sz w:val="24"/>
          <w:szCs w:val="24"/>
        </w:rPr>
        <w:t xml:space="preserve"> к элементам лидерства:</w:t>
      </w:r>
    </w:p>
    <w:p w:rsidR="007C0BCF" w:rsidRDefault="00603218" w:rsidP="00D12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Воображение, знание, талант, решимость, жёсткость, притяжение, безынициативность</w:t>
      </w:r>
      <w:r w:rsidR="00DA64E2" w:rsidRPr="00007EE1">
        <w:rPr>
          <w:rFonts w:ascii="Times New Roman" w:hAnsi="Times New Roman" w:cs="Times New Roman"/>
          <w:sz w:val="24"/>
          <w:szCs w:val="24"/>
        </w:rPr>
        <w:t>.</w:t>
      </w:r>
    </w:p>
    <w:p w:rsidR="007C0BCF" w:rsidRPr="007C0BCF" w:rsidRDefault="001E3DF3" w:rsidP="00D12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 группе гражданских прав относятся:</w:t>
      </w:r>
    </w:p>
    <w:p w:rsidR="001E3DF3" w:rsidRPr="00007EE1" w:rsidRDefault="001E3DF3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1) право на пенсионное обеспечение в старости 2) право на жизнь</w:t>
      </w:r>
    </w:p>
    <w:p w:rsidR="001E3DF3" w:rsidRPr="00007EE1" w:rsidRDefault="001E3DF3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3) право на свободный выбор профессии 4) право на тайну телефонных разговоров</w:t>
      </w:r>
    </w:p>
    <w:p w:rsidR="007C0BCF" w:rsidRDefault="001E3DF3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EE1">
        <w:rPr>
          <w:rFonts w:ascii="Times New Roman" w:hAnsi="Times New Roman" w:cs="Times New Roman"/>
          <w:color w:val="000000"/>
          <w:sz w:val="24"/>
          <w:szCs w:val="24"/>
        </w:rPr>
        <w:t>5) право на свободу предпринимательской собственности.</w:t>
      </w:r>
    </w:p>
    <w:p w:rsidR="007C0BCF" w:rsidRDefault="007C0BCF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C7">
        <w:rPr>
          <w:rFonts w:ascii="Times New Roman" w:hAnsi="Times New Roman" w:cs="Times New Roman"/>
          <w:b/>
          <w:color w:val="000000"/>
          <w:sz w:val="24"/>
          <w:szCs w:val="24"/>
        </w:rPr>
        <w:t>5. Ниже приведен перечень терминов. Все они за исключением одного относятся к понятию «духовная сфера общества».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Найдите и укажите термин, относящийся к данному понятию</w:t>
      </w:r>
    </w:p>
    <w:p w:rsidR="00C655C7" w:rsidRDefault="007C0BCF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Искусство, наука, образование, мораль, нация, культура</w:t>
      </w:r>
    </w:p>
    <w:p w:rsidR="00C655C7" w:rsidRDefault="00C655C7" w:rsidP="00D12491">
      <w:pPr>
        <w:tabs>
          <w:tab w:val="left" w:pos="4333"/>
        </w:tabs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55C7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C65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5C7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Прочитайте приведённый ниже текст, каждое предложение которого пронумеровано.</w:t>
      </w:r>
      <w:r w:rsidRPr="00C655C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Моцарт поразил своим музыкальным талантом, когда ему исполнилось 3 года. </w:t>
      </w:r>
    </w:p>
    <w:p w:rsidR="00C655C7" w:rsidRDefault="00C655C7" w:rsidP="00D12491">
      <w:pPr>
        <w:tabs>
          <w:tab w:val="left" w:pos="4333"/>
        </w:tabs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Надо полагать, что он был великим талантом с момента рождения. </w:t>
      </w:r>
    </w:p>
    <w:p w:rsidR="00C655C7" w:rsidRPr="00C655C7" w:rsidRDefault="00C655C7" w:rsidP="00D12491">
      <w:pPr>
        <w:tabs>
          <w:tab w:val="left" w:pos="4333"/>
        </w:tabs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В 8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композитор создал свои первые симфонии.</w:t>
      </w:r>
      <w:r w:rsidRPr="00C655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5C7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Напишите номера предложений, которые носят:</w:t>
      </w: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55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фактический характер _________________</w:t>
      </w:r>
    </w:p>
    <w:p w:rsidR="00C655C7" w:rsidRPr="00C655C7" w:rsidRDefault="00C655C7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характер оценочных суждений _________________</w:t>
      </w:r>
    </w:p>
    <w:p w:rsidR="002F3A48" w:rsidRPr="002F3A48" w:rsidRDefault="002F3A48" w:rsidP="00D12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 3</w:t>
      </w:r>
    </w:p>
    <w:tbl>
      <w:tblPr>
        <w:tblW w:w="10915" w:type="dxa"/>
        <w:tblCellSpacing w:w="15" w:type="dxa"/>
        <w:tblInd w:w="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2F3A48" w:rsidRPr="002F3A48" w:rsidTr="00D12491">
        <w:trPr>
          <w:trHeight w:val="225"/>
          <w:tblCellSpacing w:w="15" w:type="dxa"/>
        </w:trPr>
        <w:tc>
          <w:tcPr>
            <w:tcW w:w="10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3A48" w:rsidRPr="002F3A48" w:rsidRDefault="002F3A48" w:rsidP="00D1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1-2</w:t>
            </w:r>
            <w:r w:rsidRPr="002F3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предусматривают развернутый ответ в свободной форме. Внимательно прочтите отрывок из текста и кратко ответьте на вопросы.</w:t>
            </w:r>
          </w:p>
        </w:tc>
      </w:tr>
    </w:tbl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– широкое понятие. Всё зависит от того, какое конкретное содержание вкладывается в это слово. Просвещённый патриотизм – это чувство, которым можно и следует гордиться. Оно предполагает деятельную любовь к родине, проявляющуюся в конкретных делах, приносящих пользу людям.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Патриотом может быть простой человек, бескорыстно сделавший добро ближним и дальним. Патриотом является творческий деятель, возвеличивший своим трудом свою страну и, тем самым, все человечество. Безусловные патриоты – защитники Родины от иноземных захватчиков, тем более отдавшие за нее жизнь.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словами, патриот – это не тот, кто постоянно напоминает</w:t>
      </w: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своем патриотизме, а тот, кто плодотворно трудится на благо общества, помогает обездоленным,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 И, напротив, не может считаться патриотом тот, кто подавляет граждан и осложняет их существование, живёт не для людей, а за их счёт, унижает иностранцев и тех, кого он считает «инородцами», консервирует отжившие порядки, навязывает ложные идеи и цели обществу.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Подлинный патриот вправе не только гордиться своей страной, но и испытывать за неё стыд, когда совершаются неправомерные поступки. Часто такой стыд и такая боль порождают глубоко нравственные поступки, подвижничество людей.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F3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Каких людей, по мнению автора, можно считать настоящими патриотами?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F3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тексте перечислены черты поведения, которых не должно быть у патриота. Назовите две черты.</w:t>
      </w:r>
    </w:p>
    <w:p w:rsidR="00B93EAD" w:rsidRDefault="00B93EAD" w:rsidP="00D124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D12491" w:rsidRDefault="00D12491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</w:p>
    <w:p w:rsidR="00C655C7" w:rsidRPr="00007EE1" w:rsidRDefault="00C655C7" w:rsidP="00D12491">
      <w:pPr>
        <w:pStyle w:val="a5"/>
        <w:spacing w:before="0" w:beforeAutospacing="0" w:after="0" w:afterAutospacing="0"/>
        <w:jc w:val="center"/>
        <w:rPr>
          <w:b/>
        </w:rPr>
      </w:pPr>
      <w:r w:rsidRPr="00007EE1">
        <w:rPr>
          <w:b/>
        </w:rPr>
        <w:t>Промежуточная аттестация по обществознанию за курс 7 класса</w:t>
      </w:r>
    </w:p>
    <w:p w:rsidR="00C655C7" w:rsidRPr="00007EE1" w:rsidRDefault="006A6441" w:rsidP="00D12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655C7" w:rsidRPr="00007EE1" w:rsidRDefault="00C655C7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 xml:space="preserve">Часть 1 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Ученики 7 класс</w:t>
      </w:r>
      <w:r w:rsidR="006A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отвечали на вопрос: «Для чего создаются правила?». Один из ответов был неверным. Найдите его.</w:t>
      </w:r>
    </w:p>
    <w:p w:rsidR="00EB3EA3" w:rsidRPr="00EB3EA3" w:rsidRDefault="00EB3EA3" w:rsidP="00D12491">
      <w:pPr>
        <w:numPr>
          <w:ilvl w:val="0"/>
          <w:numId w:val="2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предназначены для того, чтобы установить порядок в обществе.</w:t>
      </w:r>
    </w:p>
    <w:p w:rsidR="00EB3EA3" w:rsidRPr="00EB3EA3" w:rsidRDefault="00EB3EA3" w:rsidP="00D12491">
      <w:pPr>
        <w:numPr>
          <w:ilvl w:val="0"/>
          <w:numId w:val="2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всегда усложняют жизнь людям.</w:t>
      </w:r>
    </w:p>
    <w:p w:rsidR="00EB3EA3" w:rsidRPr="00EB3EA3" w:rsidRDefault="00EB3EA3" w:rsidP="00D12491">
      <w:pPr>
        <w:numPr>
          <w:ilvl w:val="0"/>
          <w:numId w:val="2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нужны для организации деятельности людей.</w:t>
      </w:r>
    </w:p>
    <w:p w:rsidR="00EB3EA3" w:rsidRPr="00EB3EA3" w:rsidRDefault="00EB3EA3" w:rsidP="00D12491">
      <w:pPr>
        <w:numPr>
          <w:ilvl w:val="0"/>
          <w:numId w:val="2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помогают взаимодействовать в спорных ситуациях.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Найдите термин, обобщающий перечисленные понятия: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право на отдых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право на труд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3 . право на социальное 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4. право на охрану здоровья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  По перечисленным признакам определите понятие: принимается представительным органом или референдумом, имеет юридическую силу, существует в письменной форме.</w:t>
      </w:r>
    </w:p>
    <w:p w:rsidR="00EB3EA3" w:rsidRPr="00EB3EA3" w:rsidRDefault="00EB3EA3" w:rsidP="00D12491">
      <w:pPr>
        <w:numPr>
          <w:ilvl w:val="0"/>
          <w:numId w:val="30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Этикет    2. Закон  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Мораль   4.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    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  Найдите слово (словосочетание)</w:t>
      </w:r>
      <w:proofErr w:type="gramStart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,к</w:t>
      </w:r>
      <w:proofErr w:type="gramEnd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оторое является обобщающим среди перечисленных, и отметьте цифру, под которой оно указано.</w:t>
      </w:r>
    </w:p>
    <w:p w:rsidR="00EB3EA3" w:rsidRPr="00EB3EA3" w:rsidRDefault="00EB3EA3" w:rsidP="00D12491">
      <w:pPr>
        <w:numPr>
          <w:ilvl w:val="0"/>
          <w:numId w:val="31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Несение боевого дежурства  2.изобретение новых видов боевого вооружения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3 . защита Отечества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</w:t>
      </w:r>
      <w:r w:rsidRPr="00EB3E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4.военная служба по контракту 5. военная медицина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Внешняя дисциплина не основывается </w:t>
      </w:r>
      <w:proofErr w:type="gramStart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B3EA3" w:rsidRPr="00EB3EA3" w:rsidRDefault="00EB3EA3" w:rsidP="00D12491">
      <w:pPr>
        <w:numPr>
          <w:ilvl w:val="0"/>
          <w:numId w:val="32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самоконтроле</w:t>
      </w:r>
      <w:proofErr w:type="gramEnd"/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2. внешних санкциях  3. социальном контроле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стремлении получить поощрение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  Найдите слово  (словосочетание), которое является лишним среди </w:t>
      </w:r>
      <w:proofErr w:type="gramStart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перечисленных</w:t>
      </w:r>
      <w:proofErr w:type="gramEnd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 запишите цифру, под которой оно указано</w:t>
      </w:r>
    </w:p>
    <w:p w:rsidR="00EB3EA3" w:rsidRPr="00EB3EA3" w:rsidRDefault="00EB3EA3" w:rsidP="00D12491">
      <w:pPr>
        <w:numPr>
          <w:ilvl w:val="0"/>
          <w:numId w:val="33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ущерб    2)ограничение свободы     3) штраф     4) выговор    5)увольнение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Какое наказание не предусмотрено для несовершеннолетних Уголовным кодексом РФ?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1.штраф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 2. обязательные и исправительные работы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 3. лишение свободы на срок  более  10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4. лишение права заниматься определенной деятельностью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Правоохранительный орган, который надзирает за соблюдением законов, представляет интересы государства в судебном процессе, - это</w:t>
      </w:r>
    </w:p>
    <w:p w:rsidR="00EB3EA3" w:rsidRPr="00EB3EA3" w:rsidRDefault="00EB3EA3" w:rsidP="00D12491">
      <w:pPr>
        <w:numPr>
          <w:ilvl w:val="0"/>
          <w:numId w:val="34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полиция  2.  таможня  3. прокуратура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ФСБ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  Укажите ситуацию, которая связана с деятельностью адвоката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1. арест лица, совершившего правонарушение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2.удостоверение подлинности завещания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3.обеспечение прав подсудимого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4.выдача лицензии на осуществление охранной  деятельности.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Того, кто использует товары и услуги для удовлетворения потребностей, экономисты называют:</w:t>
      </w:r>
    </w:p>
    <w:p w:rsidR="00EB3EA3" w:rsidRPr="00EB3EA3" w:rsidRDefault="00EB3EA3" w:rsidP="00D12491">
      <w:pPr>
        <w:numPr>
          <w:ilvl w:val="0"/>
          <w:numId w:val="35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Посредником    2. Потребителем  3.  Производителем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Владельцем ресурсов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Заработная плата, которая выплачивается за количество отработанных рабочих часов,  называется</w:t>
      </w:r>
    </w:p>
    <w:p w:rsidR="00EB3EA3" w:rsidRPr="00EB3EA3" w:rsidRDefault="00EB3EA3" w:rsidP="00D12491">
      <w:pPr>
        <w:numPr>
          <w:ilvl w:val="0"/>
          <w:numId w:val="36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повременной    2. трудовой    3. сдельной  4. профессиональной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 Переменные затраты, в отличие от </w:t>
      </w:r>
      <w:proofErr w:type="gramStart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постоянных</w:t>
      </w:r>
      <w:proofErr w:type="gramEnd"/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B3EA3" w:rsidRPr="00EB3EA3" w:rsidRDefault="00EB3EA3" w:rsidP="00D12491">
      <w:pPr>
        <w:numPr>
          <w:ilvl w:val="0"/>
          <w:numId w:val="37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 с необходимостью производить выплаты регулярно</w:t>
      </w:r>
    </w:p>
    <w:p w:rsidR="00EB3EA3" w:rsidRPr="00EB3EA3" w:rsidRDefault="00EB3EA3" w:rsidP="00D12491">
      <w:pPr>
        <w:numPr>
          <w:ilvl w:val="0"/>
          <w:numId w:val="37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 с выплатой в условиях остановки производства    </w:t>
      </w:r>
    </w:p>
    <w:p w:rsidR="00EB3EA3" w:rsidRPr="00EB3EA3" w:rsidRDefault="00EB3EA3" w:rsidP="00D12491">
      <w:pPr>
        <w:numPr>
          <w:ilvl w:val="0"/>
          <w:numId w:val="37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Изменяются при изменении количества выпускаемой продукции  </w:t>
      </w:r>
    </w:p>
    <w:p w:rsidR="00EB3EA3" w:rsidRPr="00EB3EA3" w:rsidRDefault="00EB3EA3" w:rsidP="00D12491">
      <w:pPr>
        <w:numPr>
          <w:ilvl w:val="0"/>
          <w:numId w:val="37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Не учитывают объем производства.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  Бизнесом нельзя назвать:</w:t>
      </w:r>
    </w:p>
    <w:p w:rsidR="00EB3EA3" w:rsidRDefault="00EB3EA3" w:rsidP="00D12491">
      <w:pPr>
        <w:numPr>
          <w:ilvl w:val="0"/>
          <w:numId w:val="38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страхование автомобилей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сельскохозяйственное производство 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парикмахерские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</w:t>
      </w: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натуральное хозяйство</w:t>
      </w:r>
    </w:p>
    <w:p w:rsidR="00EB3EA3" w:rsidRPr="00EB3EA3" w:rsidRDefault="00EB3EA3" w:rsidP="00D12491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Какой пример иллюстрирует розничную торговлю?</w:t>
      </w:r>
    </w:p>
    <w:p w:rsidR="00EB3EA3" w:rsidRPr="00EB3EA3" w:rsidRDefault="00EB3EA3" w:rsidP="00D12491">
      <w:pPr>
        <w:numPr>
          <w:ilvl w:val="0"/>
          <w:numId w:val="3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А.экспортирует нефть и газ.</w:t>
      </w:r>
    </w:p>
    <w:p w:rsidR="00EB3EA3" w:rsidRPr="00EB3EA3" w:rsidRDefault="00EB3EA3" w:rsidP="00D12491">
      <w:pPr>
        <w:numPr>
          <w:ilvl w:val="0"/>
          <w:numId w:val="3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 Б.продал более 500 велосипедов различных марок.</w:t>
      </w:r>
    </w:p>
    <w:p w:rsidR="00EB3EA3" w:rsidRPr="00EB3EA3" w:rsidRDefault="00EB3EA3" w:rsidP="00D12491">
      <w:pPr>
        <w:numPr>
          <w:ilvl w:val="0"/>
          <w:numId w:val="3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образования субъекта федерации В. покупают школьные учебники к новому году.</w:t>
      </w:r>
    </w:p>
    <w:p w:rsidR="00EB3EA3" w:rsidRPr="00EB3EA3" w:rsidRDefault="00EB3EA3" w:rsidP="00D12491">
      <w:pPr>
        <w:numPr>
          <w:ilvl w:val="0"/>
          <w:numId w:val="39"/>
        </w:numPr>
        <w:shd w:val="clear" w:color="auto" w:fill="FFFFFF"/>
        <w:tabs>
          <w:tab w:val="left" w:pos="-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A3">
        <w:rPr>
          <w:rFonts w:ascii="Times New Roman" w:eastAsia="Times New Roman" w:hAnsi="Times New Roman" w:cs="Times New Roman"/>
          <w:color w:val="000000"/>
          <w:sz w:val="24"/>
          <w:szCs w:val="24"/>
        </w:rPr>
        <w:t>По субботам семья Г. закупает в гипермаркете продукты на неделю.</w:t>
      </w:r>
    </w:p>
    <w:p w:rsidR="00526C95" w:rsidRPr="00007EE1" w:rsidRDefault="00526C95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E1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526C95" w:rsidRDefault="00526C95" w:rsidP="00D12491">
      <w:pPr>
        <w:tabs>
          <w:tab w:val="left" w:pos="4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EE1">
        <w:rPr>
          <w:rFonts w:ascii="Times New Roman" w:hAnsi="Times New Roman" w:cs="Times New Roman"/>
          <w:sz w:val="24"/>
          <w:szCs w:val="24"/>
        </w:rPr>
        <w:t>Ответы на задания второй части (№ 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7EE1">
        <w:rPr>
          <w:rFonts w:ascii="Times New Roman" w:hAnsi="Times New Roman" w:cs="Times New Roman"/>
          <w:sz w:val="24"/>
          <w:szCs w:val="24"/>
        </w:rPr>
        <w:t xml:space="preserve">) записывайте </w:t>
      </w:r>
      <w:r w:rsidRPr="00007EE1">
        <w:rPr>
          <w:rFonts w:ascii="Times New Roman" w:hAnsi="Times New Roman" w:cs="Times New Roman"/>
          <w:b/>
          <w:sz w:val="24"/>
          <w:szCs w:val="24"/>
          <w:u w:val="single"/>
        </w:rPr>
        <w:t>словами, буквами, числами</w:t>
      </w:r>
      <w:r w:rsidRPr="00007EE1">
        <w:rPr>
          <w:rFonts w:ascii="Times New Roman" w:hAnsi="Times New Roman" w:cs="Times New Roman"/>
          <w:sz w:val="24"/>
          <w:szCs w:val="24"/>
        </w:rPr>
        <w:t>, как требует того вопрос</w:t>
      </w:r>
    </w:p>
    <w:p w:rsidR="00526C95" w:rsidRP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 группе социально-экономических прав относятся:</w:t>
      </w:r>
    </w:p>
    <w:p w:rsidR="00526C95" w:rsidRP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право на пенсионное обеспечение в старости</w:t>
      </w:r>
      <w:r w:rsidRPr="00526C95">
        <w:rPr>
          <w:rFonts w:ascii="Times New Roman" w:hAnsi="Times New Roman" w:cs="Times New Roman"/>
          <w:sz w:val="24"/>
          <w:szCs w:val="24"/>
        </w:rPr>
        <w:t xml:space="preserve">   </w:t>
      </w: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право на жизнь</w:t>
      </w:r>
    </w:p>
    <w:p w:rsidR="00526C95" w:rsidRP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право на свободный выбор профессии</w:t>
      </w:r>
      <w:r w:rsidRPr="00526C9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право на тайну телефонных разговоров</w:t>
      </w:r>
    </w:p>
    <w:p w:rsidR="00526C95" w:rsidRP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право на отдых.</w:t>
      </w:r>
    </w:p>
    <w:p w:rsid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Найдите общее</w:t>
      </w:r>
    </w:p>
    <w:p w:rsid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 Внешняя, оптовая, внутренняя, розничная___________________________</w:t>
      </w:r>
    </w:p>
    <w:p w:rsidR="00526C95" w:rsidRDefault="00526C95" w:rsidP="00D1249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Несовершеннолетние от 14 до 18 лет</w:t>
      </w:r>
    </w:p>
    <w:p w:rsidR="00526C95" w:rsidRDefault="00526C95" w:rsidP="00D1249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а) могут вносить вклады в банк;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могут совершать любые сделки;</w:t>
      </w:r>
    </w:p>
    <w:p w:rsidR="00526C95" w:rsidRDefault="00526C95" w:rsidP="00D1249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в) могут самостоятельно распоряжаться своими заработками;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C95" w:rsidRDefault="00526C95" w:rsidP="00D1249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не несут </w:t>
      </w: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имущественной ответственности</w:t>
      </w: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C95" w:rsidRDefault="00526C95" w:rsidP="00D1249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д) не могут осуществлять свои авторские права</w:t>
      </w: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526C95" w:rsidRDefault="00526C95" w:rsidP="00D1249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color w:val="000000"/>
          <w:sz w:val="24"/>
          <w:szCs w:val="24"/>
        </w:rPr>
        <w:t>е) несут уголовную ответственность </w:t>
      </w:r>
    </w:p>
    <w:p w:rsidR="00526C95" w:rsidRPr="00526C95" w:rsidRDefault="00526C95" w:rsidP="00D1249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Установите соответствие:</w:t>
      </w:r>
    </w:p>
    <w:tbl>
      <w:tblPr>
        <w:tblW w:w="0" w:type="auto"/>
        <w:tblCellSpacing w:w="15" w:type="dxa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827"/>
      </w:tblGrid>
      <w:tr w:rsidR="00526C95" w:rsidRPr="00526C95" w:rsidTr="00D12491">
        <w:trPr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Производство</w:t>
            </w:r>
          </w:p>
        </w:tc>
        <w:tc>
          <w:tcPr>
            <w:tcW w:w="3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1. Пошив обуви</w:t>
            </w:r>
          </w:p>
        </w:tc>
      </w:tr>
      <w:tr w:rsidR="00526C95" w:rsidRPr="00526C95" w:rsidTr="00D12491">
        <w:trPr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Б) Распределение</w:t>
            </w:r>
          </w:p>
        </w:tc>
        <w:tc>
          <w:tcPr>
            <w:tcW w:w="3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2. Использование освещения в быту</w:t>
            </w:r>
          </w:p>
        </w:tc>
      </w:tr>
      <w:tr w:rsidR="00526C95" w:rsidRPr="00526C95" w:rsidTr="00D12491">
        <w:trPr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В) Обмен</w:t>
            </w:r>
          </w:p>
        </w:tc>
        <w:tc>
          <w:tcPr>
            <w:tcW w:w="3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3. Закупка книг для библиотеки</w:t>
            </w:r>
          </w:p>
        </w:tc>
      </w:tr>
      <w:tr w:rsidR="00526C95" w:rsidRPr="00526C95" w:rsidTr="00D12491">
        <w:trPr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Г) Потребление</w:t>
            </w:r>
          </w:p>
        </w:tc>
        <w:tc>
          <w:tcPr>
            <w:tcW w:w="3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 расходов семьи на месяц </w:t>
            </w:r>
          </w:p>
        </w:tc>
      </w:tr>
    </w:tbl>
    <w:p w:rsidR="00526C95" w:rsidRPr="00526C95" w:rsidRDefault="00526C95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Установите соответствие:</w:t>
      </w:r>
    </w:p>
    <w:tbl>
      <w:tblPr>
        <w:tblW w:w="0" w:type="auto"/>
        <w:tblCellSpacing w:w="15" w:type="dxa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654"/>
      </w:tblGrid>
      <w:tr w:rsidR="00526C95" w:rsidRPr="00526C95" w:rsidTr="00D12491">
        <w:trPr>
          <w:trHeight w:val="375"/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А)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7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нескольких законов, объединенных в один закон</w:t>
            </w:r>
          </w:p>
        </w:tc>
      </w:tr>
      <w:tr w:rsidR="00526C95" w:rsidRPr="00526C95" w:rsidTr="00D12491">
        <w:trPr>
          <w:trHeight w:val="45"/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Б)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Преступление</w:t>
            </w:r>
          </w:p>
        </w:tc>
        <w:tc>
          <w:tcPr>
            <w:tcW w:w="7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запретов на совершение определенных действий</w:t>
            </w:r>
          </w:p>
        </w:tc>
      </w:tr>
      <w:tr w:rsidR="00526C95" w:rsidRPr="00526C95" w:rsidTr="00D12491">
        <w:trPr>
          <w:trHeight w:val="45"/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В)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</w:t>
            </w:r>
          </w:p>
        </w:tc>
        <w:tc>
          <w:tcPr>
            <w:tcW w:w="7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3)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 опасное деяние, запрещенное уголовным правом</w:t>
            </w:r>
          </w:p>
        </w:tc>
      </w:tr>
      <w:tr w:rsidR="00526C95" w:rsidRPr="00526C95" w:rsidTr="00D12491">
        <w:trPr>
          <w:trHeight w:val="30"/>
          <w:tblCellSpacing w:w="15" w:type="dxa"/>
        </w:trPr>
        <w:tc>
          <w:tcPr>
            <w:tcW w:w="2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Г)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Табу</w:t>
            </w:r>
          </w:p>
        </w:tc>
        <w:tc>
          <w:tcPr>
            <w:tcW w:w="7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C95" w:rsidRPr="00526C95" w:rsidRDefault="00526C95" w:rsidP="00D1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4) </w:t>
            </w:r>
            <w:r w:rsidRPr="0052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нормативно-правовой акт, обладающий высшей юридической силой</w:t>
            </w:r>
          </w:p>
        </w:tc>
      </w:tr>
    </w:tbl>
    <w:p w:rsidR="002F3A48" w:rsidRDefault="002F3A48" w:rsidP="00D1249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hd w:val="clear" w:color="auto" w:fill="FFFFFF"/>
        </w:rPr>
      </w:pPr>
      <w:r>
        <w:rPr>
          <w:rStyle w:val="c2"/>
          <w:b/>
          <w:bCs/>
          <w:color w:val="000000"/>
        </w:rPr>
        <w:t>6.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b/>
          <w:bCs/>
          <w:color w:val="000000"/>
          <w:shd w:val="clear" w:color="auto" w:fill="FFFFFF"/>
        </w:rPr>
        <w:t>Прочитайте приведённый ниже текст, каждое предложение которого пронумеровано</w:t>
      </w:r>
      <w:r>
        <w:rPr>
          <w:rStyle w:val="c0"/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1)Композитор Антонио Вивальди преподавал музыку в детском приюте. </w:t>
      </w:r>
    </w:p>
    <w:p w:rsidR="002F3A48" w:rsidRDefault="002F3A48" w:rsidP="00D1249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2) По оценкам</w:t>
      </w:r>
      <w:r>
        <w:rPr>
          <w:color w:val="000000"/>
        </w:rPr>
        <w:t xml:space="preserve"> </w:t>
      </w:r>
      <w:r>
        <w:rPr>
          <w:rStyle w:val="c0"/>
          <w:color w:val="000000"/>
          <w:shd w:val="clear" w:color="auto" w:fill="FFFFFF"/>
        </w:rPr>
        <w:t xml:space="preserve">современников, уроки композитора были великолепными и непревзойдёнными. </w:t>
      </w:r>
    </w:p>
    <w:p w:rsidR="002F3A48" w:rsidRDefault="002F3A48" w:rsidP="00D1249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3) Примерно треть</w:t>
      </w:r>
      <w:r>
        <w:rPr>
          <w:rStyle w:val="c0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воспитанников впоследствии получили признание как певцы и музыканты.</w:t>
      </w:r>
      <w:r>
        <w:rPr>
          <w:color w:val="000000"/>
        </w:rPr>
        <w:br/>
      </w:r>
      <w:r>
        <w:rPr>
          <w:rStyle w:val="c2"/>
          <w:b/>
          <w:bCs/>
          <w:color w:val="000000"/>
          <w:shd w:val="clear" w:color="auto" w:fill="FFFFFF"/>
        </w:rPr>
        <w:t>Определите и напишите номера предложений, которые носят: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А) фактический характер__________________</w:t>
      </w:r>
    </w:p>
    <w:p w:rsidR="002F3A48" w:rsidRPr="002F3A48" w:rsidRDefault="002F3A48" w:rsidP="00D1249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Б) характер оценочных суждений ________________________</w:t>
      </w:r>
    </w:p>
    <w:p w:rsidR="002F3A48" w:rsidRPr="002F3A48" w:rsidRDefault="002F3A48" w:rsidP="00D12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 3</w:t>
      </w:r>
    </w:p>
    <w:tbl>
      <w:tblPr>
        <w:tblW w:w="10915" w:type="dxa"/>
        <w:tblCellSpacing w:w="15" w:type="dxa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2F3A48" w:rsidRPr="002F3A48" w:rsidTr="00D12491">
        <w:trPr>
          <w:trHeight w:val="225"/>
          <w:tblCellSpacing w:w="15" w:type="dxa"/>
        </w:trPr>
        <w:tc>
          <w:tcPr>
            <w:tcW w:w="10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3A48" w:rsidRPr="002F3A48" w:rsidRDefault="002F3A48" w:rsidP="00D1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1-2</w:t>
            </w:r>
            <w:r w:rsidRPr="002F3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предусматривают развернутый ответ в свободной форме. Внимательно прочтите отрывок из текста и кратко ответьте на вопросы.</w:t>
            </w:r>
          </w:p>
        </w:tc>
      </w:tr>
    </w:tbl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– широкое понятие. Всё зависит от того, какое конкретное содержание вкладывается в это слово. Просвещённый патриотизм – это чувство, которым можно и следует гордиться. Оно предполагает деятельную любовь к родине, проявляющуюся в конкретных делах, приносящих пользу людям.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Патриотом может быть простой человек, бескорыстно сделавший добро ближним и дальним. Патриотом является творческий деятель, возвеличивший своим трудом свою страну и, тем самым, все человечество. Безусловные патриоты – защитники Родины от иноземных захватчиков, тем более отдавшие за нее жизнь.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словами, патриот – это не тот, кто постоянно напоминает</w:t>
      </w: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своем патриотизме, а тот, кто плодотворно трудится на благо общества, помогает обездоленным,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 И, напротив, не может считаться патриотом тот, кто подавляет граждан и осложняет их существование, живёт не для людей, а за их счёт, унижает иностранцев и тех, кого он считает «инородцами», консервирует отжившие порядки, навязывает ложные идеи и цели обществу.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Подлинный патриот вправе не только гордиться своей страной, но и испытывать за неё стыд, когда совершаются неправомерные поступки. Часто такой стыд и такая боль порождают глубоко нравственные поступки, подвижничество людей.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F3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Каких людей, по мнению автора, можно считать настоящими патриотами?</w:t>
      </w:r>
    </w:p>
    <w:p w:rsidR="002F3A48" w:rsidRPr="002F3A48" w:rsidRDefault="002F3A48" w:rsidP="00D12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F3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F3A48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тексте перечислены черты поведения, которых не должно быть у патриота. Назовите две черты.</w:t>
      </w:r>
    </w:p>
    <w:p w:rsidR="00607968" w:rsidRPr="00F00299" w:rsidRDefault="00607968" w:rsidP="00F00299">
      <w:pPr>
        <w:spacing w:after="0" w:line="240" w:lineRule="auto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607968" w:rsidRPr="00F00299" w:rsidRDefault="00607968" w:rsidP="00F00299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ED386E" w:rsidRDefault="00ED386E" w:rsidP="00F0029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A48" w:rsidRDefault="002F3A48" w:rsidP="00F0029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A48" w:rsidRDefault="002F3A48" w:rsidP="00F0029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A48" w:rsidRDefault="002F3A48" w:rsidP="00F0029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491" w:rsidRDefault="00D12491" w:rsidP="00F0029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A48" w:rsidRDefault="002F3A48" w:rsidP="00F0029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EA4" w:rsidRPr="006321E7" w:rsidRDefault="007C0BCF" w:rsidP="0063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5245"/>
      </w:tblGrid>
      <w:tr w:rsidR="007C0BCF" w:rsidRPr="002F3A48" w:rsidTr="002F3A48">
        <w:tc>
          <w:tcPr>
            <w:tcW w:w="675" w:type="dxa"/>
          </w:tcPr>
          <w:p w:rsidR="007C0BCF" w:rsidRPr="002F3A48" w:rsidRDefault="007C0BCF" w:rsidP="0063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F3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268" w:type="dxa"/>
          </w:tcPr>
          <w:p w:rsidR="007C0BCF" w:rsidRPr="002F3A48" w:rsidRDefault="007C0BCF" w:rsidP="0063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5245" w:type="dxa"/>
          </w:tcPr>
          <w:p w:rsidR="007C0BCF" w:rsidRPr="002F3A48" w:rsidRDefault="007C0BCF" w:rsidP="000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526C95" w:rsidRPr="002F3A48" w:rsidTr="002F3A48">
        <w:tc>
          <w:tcPr>
            <w:tcW w:w="8188" w:type="dxa"/>
            <w:gridSpan w:val="3"/>
          </w:tcPr>
          <w:p w:rsidR="00526C95" w:rsidRPr="002F3A48" w:rsidRDefault="00526C95" w:rsidP="000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63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6C95" w:rsidRPr="002F3A48" w:rsidTr="002F3A48">
        <w:trPr>
          <w:trHeight w:val="122"/>
        </w:trPr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26C95" w:rsidRPr="002F3A48" w:rsidTr="002F3A48">
        <w:tc>
          <w:tcPr>
            <w:tcW w:w="675" w:type="dxa"/>
          </w:tcPr>
          <w:p w:rsidR="00526C95" w:rsidRPr="002F3A48" w:rsidRDefault="00526C95" w:rsidP="000F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26C95" w:rsidRPr="002F3A48" w:rsidRDefault="00526C95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B3EA3" w:rsidRPr="00EB3EA3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26C95" w:rsidRPr="002F3A48" w:rsidTr="002F3A48">
        <w:tc>
          <w:tcPr>
            <w:tcW w:w="8188" w:type="dxa"/>
            <w:gridSpan w:val="3"/>
          </w:tcPr>
          <w:p w:rsidR="00526C95" w:rsidRPr="00324C92" w:rsidRDefault="00526C95" w:rsidP="000921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C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Часть 2</w:t>
            </w:r>
          </w:p>
        </w:tc>
      </w:tr>
      <w:tr w:rsidR="007C0BCF" w:rsidRPr="002F3A48" w:rsidTr="002F3A48">
        <w:tc>
          <w:tcPr>
            <w:tcW w:w="675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C0BCF" w:rsidRPr="002F3A48" w:rsidRDefault="007C0BCF" w:rsidP="0063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1– торговля</w:t>
            </w:r>
          </w:p>
          <w:p w:rsidR="007C0BCF" w:rsidRPr="002F3A48" w:rsidRDefault="007C0BCF" w:rsidP="0063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 – права</w:t>
            </w:r>
          </w:p>
          <w:p w:rsidR="007C0BCF" w:rsidRPr="002F3A48" w:rsidRDefault="007C0BCF" w:rsidP="0063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 – преступления</w:t>
            </w:r>
          </w:p>
        </w:tc>
        <w:tc>
          <w:tcPr>
            <w:tcW w:w="5245" w:type="dxa"/>
          </w:tcPr>
          <w:p w:rsidR="007C0BCF" w:rsidRPr="002F3A48" w:rsidRDefault="002F3A48" w:rsidP="000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</w:t>
            </w:r>
            <w:proofErr w:type="spellEnd"/>
          </w:p>
        </w:tc>
      </w:tr>
      <w:tr w:rsidR="007C0BCF" w:rsidRPr="002F3A48" w:rsidTr="002F3A48">
        <w:tc>
          <w:tcPr>
            <w:tcW w:w="675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вгадб</w:t>
            </w:r>
            <w:proofErr w:type="spellEnd"/>
          </w:p>
        </w:tc>
        <w:tc>
          <w:tcPr>
            <w:tcW w:w="5245" w:type="dxa"/>
          </w:tcPr>
          <w:p w:rsidR="007C0BCF" w:rsidRPr="002F3A48" w:rsidRDefault="002F3A48" w:rsidP="000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</w:tr>
      <w:tr w:rsidR="007C0BCF" w:rsidRPr="002F3A48" w:rsidTr="002F3A48">
        <w:tc>
          <w:tcPr>
            <w:tcW w:w="675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безынициативность</w:t>
            </w:r>
          </w:p>
        </w:tc>
        <w:tc>
          <w:tcPr>
            <w:tcW w:w="5245" w:type="dxa"/>
          </w:tcPr>
          <w:p w:rsidR="007C0BCF" w:rsidRPr="002F3A48" w:rsidRDefault="002F3A48" w:rsidP="000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</w:t>
            </w:r>
            <w:proofErr w:type="spellEnd"/>
          </w:p>
        </w:tc>
      </w:tr>
      <w:tr w:rsidR="007C0BCF" w:rsidRPr="002F3A48" w:rsidTr="002F3A48">
        <w:tc>
          <w:tcPr>
            <w:tcW w:w="675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245" w:type="dxa"/>
          </w:tcPr>
          <w:p w:rsidR="002F3A48" w:rsidRPr="002F3A48" w:rsidRDefault="002F3A48" w:rsidP="002F3A48">
            <w:pPr>
              <w:pStyle w:val="a5"/>
              <w:shd w:val="clear" w:color="auto" w:fill="FFFFFF"/>
              <w:rPr>
                <w:color w:val="000000"/>
              </w:rPr>
            </w:pPr>
            <w:r w:rsidRPr="002F3A48">
              <w:rPr>
                <w:color w:val="000000"/>
              </w:rPr>
              <w:t>а-1 б-4 в-3 г-2</w:t>
            </w:r>
          </w:p>
          <w:p w:rsidR="007C0BCF" w:rsidRPr="002F3A48" w:rsidRDefault="007C0BCF" w:rsidP="0009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CF" w:rsidRPr="002F3A48" w:rsidTr="002F3A48">
        <w:tc>
          <w:tcPr>
            <w:tcW w:w="675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C0BCF" w:rsidRPr="002F3A48" w:rsidRDefault="007C0BCF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 xml:space="preserve">Нация </w:t>
            </w:r>
          </w:p>
        </w:tc>
        <w:tc>
          <w:tcPr>
            <w:tcW w:w="5245" w:type="dxa"/>
          </w:tcPr>
          <w:p w:rsidR="002F3A48" w:rsidRPr="002F3A48" w:rsidRDefault="002F3A48" w:rsidP="002F3A48">
            <w:pPr>
              <w:pStyle w:val="a5"/>
              <w:shd w:val="clear" w:color="auto" w:fill="FFFFFF"/>
              <w:rPr>
                <w:color w:val="000000"/>
              </w:rPr>
            </w:pPr>
            <w:r w:rsidRPr="002F3A48">
              <w:rPr>
                <w:color w:val="000000"/>
              </w:rPr>
              <w:t>а-4 б-3 в-1 г-2</w:t>
            </w:r>
          </w:p>
          <w:p w:rsidR="007C0BCF" w:rsidRPr="002F3A48" w:rsidRDefault="007C0BCF" w:rsidP="0009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C7" w:rsidRPr="002F3A48" w:rsidTr="002F3A48">
        <w:tc>
          <w:tcPr>
            <w:tcW w:w="675" w:type="dxa"/>
          </w:tcPr>
          <w:p w:rsidR="00C655C7" w:rsidRPr="002F3A48" w:rsidRDefault="00C655C7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655C7" w:rsidRPr="002F3A48" w:rsidRDefault="00C655C7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А – 13</w:t>
            </w:r>
          </w:p>
          <w:p w:rsidR="00C655C7" w:rsidRPr="002F3A48" w:rsidRDefault="00C655C7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F3A48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5245" w:type="dxa"/>
          </w:tcPr>
          <w:p w:rsidR="002F3A48" w:rsidRPr="002F3A48" w:rsidRDefault="002F3A48" w:rsidP="002F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А – 13</w:t>
            </w:r>
          </w:p>
          <w:p w:rsidR="00C655C7" w:rsidRPr="002F3A48" w:rsidRDefault="002F3A48" w:rsidP="002F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F3A48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</w:tr>
      <w:tr w:rsidR="002F3A48" w:rsidRPr="002F3A48" w:rsidTr="002F3A48">
        <w:tc>
          <w:tcPr>
            <w:tcW w:w="8188" w:type="dxa"/>
            <w:gridSpan w:val="3"/>
          </w:tcPr>
          <w:p w:rsidR="002F3A48" w:rsidRPr="002F3A48" w:rsidRDefault="002F3A48" w:rsidP="002F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</w:tc>
      </w:tr>
      <w:tr w:rsidR="002F3A48" w:rsidRPr="002F3A48" w:rsidTr="002F3A48">
        <w:tc>
          <w:tcPr>
            <w:tcW w:w="675" w:type="dxa"/>
          </w:tcPr>
          <w:p w:rsidR="002F3A48" w:rsidRPr="002F3A48" w:rsidRDefault="002F3A48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gridSpan w:val="2"/>
          </w:tcPr>
          <w:p w:rsidR="002F3A48" w:rsidRPr="002F3A48" w:rsidRDefault="002F3A48" w:rsidP="002F3A48">
            <w:pPr>
              <w:pStyle w:val="a5"/>
              <w:shd w:val="clear" w:color="auto" w:fill="FFFFFF"/>
              <w:rPr>
                <w:color w:val="000000"/>
              </w:rPr>
            </w:pPr>
            <w:r w:rsidRPr="002F3A48">
              <w:rPr>
                <w:color w:val="000000"/>
              </w:rPr>
              <w:t>патриот – это тот, кто плодотворно трудится на благо общества, помогает обездоленным,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</w:t>
            </w:r>
          </w:p>
        </w:tc>
      </w:tr>
      <w:tr w:rsidR="002F3A48" w:rsidRPr="002F3A48" w:rsidTr="002F3A48">
        <w:trPr>
          <w:trHeight w:val="1283"/>
        </w:trPr>
        <w:tc>
          <w:tcPr>
            <w:tcW w:w="675" w:type="dxa"/>
          </w:tcPr>
          <w:p w:rsidR="002F3A48" w:rsidRPr="002F3A48" w:rsidRDefault="002F3A48" w:rsidP="00B2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gridSpan w:val="2"/>
          </w:tcPr>
          <w:p w:rsidR="002F3A48" w:rsidRPr="002F3A48" w:rsidRDefault="002F3A48" w:rsidP="002F3A48">
            <w:pPr>
              <w:pStyle w:val="a5"/>
              <w:shd w:val="clear" w:color="auto" w:fill="FFFFFF"/>
            </w:pPr>
            <w:r w:rsidRPr="002F3A48">
              <w:rPr>
                <w:color w:val="000000"/>
              </w:rPr>
              <w:t>не может считаться патриотом тот, кто подавляет граждан и осложняет их существование, живёт не для людей, а за их счёт, унижает иностранцев и тех, кого он считает «инородцами», консервирует отжившие порядки, навязывает ложные идеи и цели обществу.</w:t>
            </w:r>
          </w:p>
        </w:tc>
      </w:tr>
    </w:tbl>
    <w:p w:rsidR="00B07A79" w:rsidRDefault="00B07A79" w:rsidP="00B07A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24494C">
        <w:rPr>
          <w:b/>
          <w:sz w:val="28"/>
          <w:szCs w:val="28"/>
        </w:rPr>
        <w:t xml:space="preserve">Промежуточная аттестация по </w:t>
      </w:r>
      <w:r>
        <w:rPr>
          <w:b/>
          <w:sz w:val="28"/>
          <w:szCs w:val="28"/>
        </w:rPr>
        <w:t>обществознанию</w:t>
      </w:r>
      <w:r w:rsidRPr="0024494C">
        <w:rPr>
          <w:b/>
          <w:sz w:val="28"/>
          <w:szCs w:val="28"/>
        </w:rPr>
        <w:t xml:space="preserve"> за курс </w:t>
      </w:r>
      <w:r>
        <w:rPr>
          <w:b/>
          <w:sz w:val="28"/>
          <w:szCs w:val="28"/>
        </w:rPr>
        <w:t>7</w:t>
      </w:r>
      <w:r w:rsidRPr="0024494C">
        <w:rPr>
          <w:b/>
          <w:sz w:val="28"/>
          <w:szCs w:val="28"/>
        </w:rPr>
        <w:t xml:space="preserve"> класса</w:t>
      </w:r>
    </w:p>
    <w:p w:rsidR="00B07A79" w:rsidRPr="00BD7941" w:rsidRDefault="00B07A79" w:rsidP="00B07A79">
      <w:pPr>
        <w:pStyle w:val="a5"/>
        <w:spacing w:before="0" w:beforeAutospacing="0" w:after="0" w:afterAutospacing="0"/>
        <w:ind w:firstLine="284"/>
        <w:jc w:val="center"/>
        <w:rPr>
          <w:b/>
          <w:color w:val="000000"/>
        </w:rPr>
      </w:pPr>
      <w:r w:rsidRPr="00BD7941">
        <w:rPr>
          <w:b/>
        </w:rPr>
        <w:t>(УМК</w:t>
      </w:r>
      <w:r w:rsidRPr="00BD7941">
        <w:rPr>
          <w:b/>
          <w:u w:val="single"/>
        </w:rPr>
        <w:t xml:space="preserve"> </w:t>
      </w:r>
      <w:r w:rsidRPr="00BD7941">
        <w:rPr>
          <w:b/>
          <w:color w:val="000000"/>
        </w:rPr>
        <w:t>Л.Н. Боголюбов, Н.И. Городецкая, Л.Ф. Иванова и др.-М.: Просвещение, 2016</w:t>
      </w:r>
      <w:r w:rsidRPr="00BD7941">
        <w:rPr>
          <w:b/>
        </w:rPr>
        <w:t>)</w:t>
      </w:r>
    </w:p>
    <w:p w:rsidR="00B07A79" w:rsidRDefault="00B07A79" w:rsidP="00B07A79">
      <w:pPr>
        <w:pStyle w:val="a5"/>
        <w:spacing w:before="0" w:beforeAutospacing="0" w:after="0" w:afterAutospacing="0"/>
        <w:ind w:firstLine="284"/>
        <w:jc w:val="both"/>
        <w:rPr>
          <w:b/>
        </w:rPr>
      </w:pPr>
    </w:p>
    <w:p w:rsidR="00B07A79" w:rsidRDefault="00B07A79" w:rsidP="00B07A79">
      <w:pPr>
        <w:pStyle w:val="a5"/>
        <w:numPr>
          <w:ilvl w:val="0"/>
          <w:numId w:val="28"/>
        </w:numPr>
        <w:spacing w:before="0" w:beforeAutospacing="0" w:after="0" w:afterAutospacing="0"/>
        <w:jc w:val="both"/>
      </w:pPr>
      <w:r w:rsidRPr="00465A19">
        <w:rPr>
          <w:b/>
        </w:rPr>
        <w:t>Форма проведения:</w:t>
      </w:r>
      <w:r>
        <w:t xml:space="preserve"> контрольное тестирование в формате ОГЭ</w:t>
      </w:r>
    </w:p>
    <w:p w:rsidR="00B07A79" w:rsidRDefault="00B07A79" w:rsidP="00B07A79">
      <w:pPr>
        <w:pStyle w:val="a5"/>
        <w:spacing w:before="0" w:beforeAutospacing="0" w:after="0" w:afterAutospacing="0"/>
        <w:ind w:firstLine="284"/>
        <w:jc w:val="both"/>
      </w:pPr>
      <w:r w:rsidRPr="00BD7941">
        <w:t>Контрольная работа составлена в соответствии с требованиями Федерального государственного  образовательного Стандарта основного общего образования по обществознанию.</w:t>
      </w:r>
    </w:p>
    <w:p w:rsidR="00B07A79" w:rsidRPr="00465A19" w:rsidRDefault="00B07A79" w:rsidP="00B07A79">
      <w:pPr>
        <w:pStyle w:val="a5"/>
        <w:numPr>
          <w:ilvl w:val="0"/>
          <w:numId w:val="28"/>
        </w:numPr>
        <w:spacing w:before="0" w:beforeAutospacing="0" w:after="0" w:afterAutospacing="0"/>
        <w:jc w:val="both"/>
      </w:pPr>
      <w:r w:rsidRPr="00BD7941">
        <w:rPr>
          <w:b/>
          <w:bCs/>
          <w:color w:val="000000"/>
        </w:rPr>
        <w:t xml:space="preserve">Целями промежуточной аттестации учащихся 7 класса по </w:t>
      </w:r>
      <w:r>
        <w:rPr>
          <w:b/>
          <w:bCs/>
          <w:color w:val="000000"/>
        </w:rPr>
        <w:t>обществознанию</w:t>
      </w:r>
      <w:r w:rsidRPr="00BD7941">
        <w:rPr>
          <w:b/>
          <w:bCs/>
          <w:color w:val="000000"/>
        </w:rPr>
        <w:t xml:space="preserve"> являются:</w:t>
      </w:r>
    </w:p>
    <w:p w:rsidR="00B07A79" w:rsidRPr="00BD7941" w:rsidRDefault="00B07A79" w:rsidP="00B07A7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941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фактического уровня теоретических знаний учащихся по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Pr="00BD7941">
        <w:rPr>
          <w:rFonts w:ascii="Times New Roman" w:hAnsi="Times New Roman" w:cs="Times New Roman"/>
          <w:color w:val="000000"/>
          <w:sz w:val="24"/>
          <w:szCs w:val="24"/>
        </w:rPr>
        <w:t>бществознание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D7941">
        <w:rPr>
          <w:rFonts w:ascii="Times New Roman" w:hAnsi="Times New Roman" w:cs="Times New Roman"/>
          <w:color w:val="000000"/>
          <w:sz w:val="24"/>
          <w:szCs w:val="24"/>
        </w:rPr>
        <w:t>, их практических умений и навыков;</w:t>
      </w:r>
    </w:p>
    <w:p w:rsidR="00B07A79" w:rsidRPr="00BD7941" w:rsidRDefault="00B07A79" w:rsidP="00B07A7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941">
        <w:rPr>
          <w:rFonts w:ascii="Times New Roman" w:hAnsi="Times New Roman" w:cs="Times New Roman"/>
          <w:color w:val="000000"/>
          <w:sz w:val="24"/>
          <w:szCs w:val="24"/>
        </w:rPr>
        <w:t>соотнесение этого уровня с требованиями ФГОС ООО;</w:t>
      </w:r>
    </w:p>
    <w:p w:rsidR="00B07A79" w:rsidRDefault="00B07A79" w:rsidP="00B07A7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941">
        <w:rPr>
          <w:rFonts w:ascii="Times New Roman" w:hAnsi="Times New Roman" w:cs="Times New Roman"/>
          <w:color w:val="000000"/>
          <w:sz w:val="24"/>
          <w:szCs w:val="24"/>
        </w:rPr>
        <w:t xml:space="preserve">оценка качества общеобразовательной подготовки учащихся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D7941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предмету «О</w:t>
      </w:r>
      <w:r w:rsidRPr="00BD7941">
        <w:rPr>
          <w:rFonts w:ascii="Times New Roman" w:hAnsi="Times New Roman" w:cs="Times New Roman"/>
          <w:color w:val="000000"/>
          <w:sz w:val="24"/>
          <w:szCs w:val="24"/>
        </w:rPr>
        <w:t>бществознани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е»</w:t>
      </w:r>
      <w:r w:rsidRPr="00BD7941">
        <w:rPr>
          <w:rFonts w:ascii="Times New Roman" w:hAnsi="Times New Roman" w:cs="Times New Roman"/>
          <w:color w:val="000000"/>
          <w:sz w:val="24"/>
          <w:szCs w:val="24"/>
        </w:rPr>
        <w:t xml:space="preserve">  в соответствии с требованиями ФГОС ООО.</w:t>
      </w:r>
    </w:p>
    <w:p w:rsidR="00B07A79" w:rsidRPr="00465A19" w:rsidRDefault="00B07A79" w:rsidP="00B07A7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A19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6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A19">
        <w:rPr>
          <w:rFonts w:ascii="Times New Roman" w:hAnsi="Times New Roman" w:cs="Times New Roman"/>
          <w:b/>
          <w:sz w:val="24"/>
          <w:szCs w:val="24"/>
        </w:rPr>
        <w:t>Структура и содержание работы</w:t>
      </w:r>
      <w:r w:rsidRPr="00465A19">
        <w:rPr>
          <w:rFonts w:ascii="Times New Roman" w:hAnsi="Times New Roman" w:cs="Times New Roman"/>
          <w:sz w:val="24"/>
          <w:szCs w:val="24"/>
        </w:rPr>
        <w:t xml:space="preserve"> определяется с учетом объема и характера подготовки, учащихся 7-х классов в средней школе, в том числе </w:t>
      </w:r>
      <w:r w:rsidRPr="00465A19">
        <w:rPr>
          <w:rFonts w:ascii="Times New Roman" w:eastAsia="Calibri" w:hAnsi="Times New Roman" w:cs="Times New Roman"/>
          <w:sz w:val="24"/>
          <w:szCs w:val="24"/>
        </w:rPr>
        <w:t xml:space="preserve">с учётом индивидуальных особенностей </w:t>
      </w:r>
      <w:r w:rsidRPr="00465A19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с </w:t>
      </w:r>
      <w:r w:rsidRPr="00465A1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ограниченными возможностями здоровья</w:t>
      </w:r>
      <w:r w:rsidRPr="00465A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65A19">
        <w:rPr>
          <w:rFonts w:ascii="Times New Roman" w:hAnsi="Times New Roman" w:cs="Times New Roman"/>
          <w:sz w:val="24"/>
          <w:szCs w:val="24"/>
        </w:rPr>
        <w:t xml:space="preserve">В работе даны задания базового и повышенного уровней сложности. </w:t>
      </w:r>
      <w:r w:rsidRPr="00465A19">
        <w:rPr>
          <w:rFonts w:ascii="Times New Roman" w:eastAsia="Calibri" w:hAnsi="Times New Roman" w:cs="Times New Roman"/>
          <w:sz w:val="24"/>
          <w:szCs w:val="24"/>
        </w:rPr>
        <w:t>Обучающиеся с ограниченными возможностями здоровья обязаны выполнить базовый уровень.</w:t>
      </w:r>
      <w:r w:rsidRPr="00465A19">
        <w:rPr>
          <w:rFonts w:ascii="Times New Roman" w:hAnsi="Times New Roman" w:cs="Times New Roman"/>
          <w:sz w:val="24"/>
          <w:szCs w:val="24"/>
        </w:rPr>
        <w:t xml:space="preserve">  В него входят: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A542FB">
        <w:rPr>
          <w:sz w:val="24"/>
          <w:szCs w:val="24"/>
        </w:rPr>
        <w:t xml:space="preserve">нать основные обществоведческие термины.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A542FB">
        <w:rPr>
          <w:sz w:val="24"/>
          <w:szCs w:val="24"/>
        </w:rPr>
        <w:t xml:space="preserve">азывать (перечислять) изученные социальные явления и объекты или их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A542FB">
        <w:rPr>
          <w:sz w:val="24"/>
          <w:szCs w:val="24"/>
        </w:rPr>
        <w:t xml:space="preserve">ущественные свойства.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A542FB">
        <w:rPr>
          <w:sz w:val="24"/>
          <w:szCs w:val="24"/>
        </w:rPr>
        <w:t xml:space="preserve">равнивать изученные объекты.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542FB">
        <w:rPr>
          <w:sz w:val="24"/>
          <w:szCs w:val="24"/>
        </w:rPr>
        <w:t xml:space="preserve">риводить собственные примеры, то есть пояснять изученные теоретические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A542FB">
        <w:rPr>
          <w:sz w:val="24"/>
          <w:szCs w:val="24"/>
        </w:rPr>
        <w:t xml:space="preserve">положения и социальные нормы на соответствующих фактах. </w:t>
      </w:r>
    </w:p>
    <w:p w:rsidR="00B07A79" w:rsidRPr="00A542FB" w:rsidRDefault="00B07A79" w:rsidP="00B07A79">
      <w:pPr>
        <w:pStyle w:val="a4"/>
        <w:numPr>
          <w:ilvl w:val="0"/>
          <w:numId w:val="2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A542FB">
        <w:rPr>
          <w:sz w:val="24"/>
          <w:szCs w:val="24"/>
        </w:rPr>
        <w:t xml:space="preserve">авать оценку изученных социальных объектов и процессов. </w:t>
      </w:r>
    </w:p>
    <w:p w:rsidR="00B07A79" w:rsidRPr="001F7593" w:rsidRDefault="00B07A79" w:rsidP="00B07A79">
      <w:pPr>
        <w:pStyle w:val="a5"/>
        <w:spacing w:before="0" w:beforeAutospacing="0" w:after="0" w:afterAutospacing="0"/>
        <w:ind w:firstLine="284"/>
        <w:jc w:val="both"/>
      </w:pPr>
      <w:r w:rsidRPr="001F7593">
        <w:t xml:space="preserve">Контрольная работа </w:t>
      </w:r>
      <w:proofErr w:type="gramStart"/>
      <w:r w:rsidRPr="001F7593">
        <w:rPr>
          <w:color w:val="333333"/>
        </w:rPr>
        <w:t>включает </w:t>
      </w:r>
      <w:r>
        <w:rPr>
          <w:b/>
          <w:bCs/>
          <w:color w:val="333333"/>
        </w:rPr>
        <w:t>22</w:t>
      </w:r>
      <w:r w:rsidRPr="001F7593">
        <w:rPr>
          <w:b/>
          <w:bCs/>
          <w:color w:val="333333"/>
        </w:rPr>
        <w:t xml:space="preserve"> заданий</w:t>
      </w:r>
      <w:r w:rsidRPr="001F7593">
        <w:t xml:space="preserve"> состоит</w:t>
      </w:r>
      <w:proofErr w:type="gramEnd"/>
      <w:r w:rsidRPr="001F7593">
        <w:t xml:space="preserve"> из </w:t>
      </w:r>
      <w:r>
        <w:rPr>
          <w:b/>
        </w:rPr>
        <w:t>3</w:t>
      </w:r>
      <w:r w:rsidRPr="001F7593">
        <w:rPr>
          <w:b/>
        </w:rPr>
        <w:t xml:space="preserve"> частей</w:t>
      </w:r>
      <w:r w:rsidRPr="001F7593">
        <w:t xml:space="preserve">, различающихся формой и уровнем сложности. </w:t>
      </w:r>
    </w:p>
    <w:p w:rsidR="00B07A79" w:rsidRPr="001F7593" w:rsidRDefault="00B07A79" w:rsidP="00B07A79">
      <w:pPr>
        <w:pStyle w:val="a5"/>
        <w:spacing w:before="0" w:beforeAutospacing="0" w:after="0" w:afterAutospacing="0"/>
        <w:ind w:firstLine="284"/>
        <w:jc w:val="both"/>
      </w:pPr>
      <w:r w:rsidRPr="001F7593">
        <w:rPr>
          <w:b/>
        </w:rPr>
        <w:t>Часть 1</w:t>
      </w:r>
      <w:r w:rsidRPr="001F7593">
        <w:t xml:space="preserve"> состоит из 1</w:t>
      </w:r>
      <w:r>
        <w:t>5</w:t>
      </w:r>
      <w:r w:rsidRPr="001F7593">
        <w:t xml:space="preserve"> заданий с выбором одного верного ответа. Каждое задание части 1 оценивается 1 баллом. </w:t>
      </w:r>
    </w:p>
    <w:p w:rsidR="00B07A79" w:rsidRDefault="00B07A79" w:rsidP="00B07A79">
      <w:pPr>
        <w:pStyle w:val="a5"/>
        <w:spacing w:before="0" w:beforeAutospacing="0" w:after="0" w:afterAutospacing="0"/>
        <w:ind w:firstLine="284"/>
        <w:jc w:val="both"/>
      </w:pPr>
      <w:r w:rsidRPr="001F7593">
        <w:rPr>
          <w:b/>
        </w:rPr>
        <w:t>Часть 2</w:t>
      </w:r>
      <w:r w:rsidRPr="001F7593">
        <w:t xml:space="preserve"> состоит из </w:t>
      </w:r>
      <w:r>
        <w:t>4</w:t>
      </w:r>
      <w:r w:rsidRPr="001F7593">
        <w:t xml:space="preserve"> заданий с кратким ответом. Максимальное количество баллов за ответ - 2 балла. </w:t>
      </w:r>
    </w:p>
    <w:p w:rsidR="00B07A79" w:rsidRDefault="00B07A79" w:rsidP="00B07A79">
      <w:pPr>
        <w:pStyle w:val="a5"/>
        <w:spacing w:before="0" w:beforeAutospacing="0" w:after="0" w:afterAutospacing="0"/>
        <w:ind w:firstLine="284"/>
        <w:jc w:val="both"/>
      </w:pPr>
      <w:r>
        <w:t xml:space="preserve">Часть 3 </w:t>
      </w:r>
      <w:r w:rsidRPr="001F7593">
        <w:t xml:space="preserve">состоит из </w:t>
      </w:r>
      <w:r>
        <w:t>2</w:t>
      </w:r>
      <w:r w:rsidRPr="001F7593">
        <w:t xml:space="preserve"> заданий с </w:t>
      </w:r>
      <w:r>
        <w:t>развернутым ответом</w:t>
      </w:r>
      <w:r w:rsidRPr="001F7593">
        <w:t xml:space="preserve">. Максимальное количество баллов за ответ - 2 балла. </w:t>
      </w:r>
    </w:p>
    <w:p w:rsidR="00B07A79" w:rsidRDefault="00B07A79" w:rsidP="00B07A79">
      <w:pPr>
        <w:pStyle w:val="a5"/>
        <w:spacing w:before="0" w:beforeAutospacing="0" w:after="0" w:afterAutospacing="0"/>
        <w:ind w:firstLine="284"/>
        <w:jc w:val="both"/>
      </w:pPr>
      <w:r>
        <w:rPr>
          <w:b/>
        </w:rPr>
        <w:t xml:space="preserve">4. </w:t>
      </w:r>
      <w:r w:rsidRPr="001F7593">
        <w:rPr>
          <w:b/>
        </w:rPr>
        <w:t>Условия проведения работы.</w:t>
      </w:r>
      <w:r w:rsidRPr="001F7593">
        <w:t xml:space="preserve"> Работа проводится в </w:t>
      </w:r>
      <w:r>
        <w:t xml:space="preserve">7 классе в конце учебного года в очном формате. </w:t>
      </w:r>
      <w:r w:rsidRPr="001F7593">
        <w:t xml:space="preserve">На выполнение контрольной работы отводится </w:t>
      </w:r>
      <w:r>
        <w:t>45</w:t>
      </w:r>
      <w:r w:rsidRPr="001F7593">
        <w:t xml:space="preserve"> минут. Дополнительные материалы и оборудование не предусмотрены. </w:t>
      </w:r>
    </w:p>
    <w:p w:rsidR="00B07A79" w:rsidRPr="00DE4D03" w:rsidRDefault="00B07A79" w:rsidP="00B07A79">
      <w:pPr>
        <w:pStyle w:val="a5"/>
        <w:spacing w:before="0" w:beforeAutospacing="0" w:after="0" w:afterAutospacing="0"/>
        <w:ind w:firstLine="284"/>
        <w:jc w:val="both"/>
      </w:pPr>
      <w:r w:rsidRPr="00DE4D03">
        <w:rPr>
          <w:b/>
        </w:rPr>
        <w:t xml:space="preserve">5. </w:t>
      </w:r>
      <w:r w:rsidRPr="001F7593">
        <w:rPr>
          <w:b/>
        </w:rPr>
        <w:t>Система оцениван</w:t>
      </w:r>
      <w:r>
        <w:rPr>
          <w:b/>
        </w:rPr>
        <w:t xml:space="preserve">ия выполнения отдельных заданий </w:t>
      </w:r>
      <w:r w:rsidRPr="001F7593">
        <w:rPr>
          <w:b/>
        </w:rPr>
        <w:t xml:space="preserve">контрольной работы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60"/>
        <w:gridCol w:w="1108"/>
        <w:gridCol w:w="1134"/>
        <w:gridCol w:w="1134"/>
        <w:gridCol w:w="5635"/>
      </w:tblGrid>
      <w:tr w:rsidR="00B07A79" w:rsidTr="00EF07B8">
        <w:tc>
          <w:tcPr>
            <w:tcW w:w="560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8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Части работы</w:t>
            </w:r>
          </w:p>
        </w:tc>
        <w:tc>
          <w:tcPr>
            <w:tcW w:w="1134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1134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5635" w:type="dxa"/>
          </w:tcPr>
          <w:p w:rsidR="00B07A79" w:rsidRPr="001F7593" w:rsidRDefault="00B07A79" w:rsidP="00EF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B07A79" w:rsidTr="00EF07B8">
        <w:tc>
          <w:tcPr>
            <w:tcW w:w="560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9" w:rsidTr="00EF07B8">
        <w:tc>
          <w:tcPr>
            <w:tcW w:w="560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1134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5" w:type="dxa"/>
            <w:vMerge w:val="restart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593">
              <w:rPr>
                <w:rFonts w:ascii="Times New Roman" w:hAnsi="Times New Roman" w:cs="Times New Roman"/>
                <w:sz w:val="24"/>
                <w:szCs w:val="24"/>
              </w:rPr>
              <w:t>Выполнение задания с 1-й ошибкой или неполное выполнение задания – 1 балл; неверное выполнение задания (при указании 2-х и более ошибочных цифр) – 0.</w:t>
            </w:r>
          </w:p>
        </w:tc>
      </w:tr>
      <w:tr w:rsidR="00B07A79" w:rsidTr="00EF07B8">
        <w:tc>
          <w:tcPr>
            <w:tcW w:w="560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</w:tc>
        <w:tc>
          <w:tcPr>
            <w:tcW w:w="1134" w:type="dxa"/>
          </w:tcPr>
          <w:p w:rsidR="00B07A79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7A79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  <w:vMerge/>
          </w:tcPr>
          <w:p w:rsidR="00B07A79" w:rsidRPr="001F7593" w:rsidRDefault="00B07A79" w:rsidP="00EF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9" w:rsidTr="00EF07B8">
        <w:tc>
          <w:tcPr>
            <w:tcW w:w="1668" w:type="dxa"/>
            <w:gridSpan w:val="2"/>
          </w:tcPr>
          <w:p w:rsidR="00B07A79" w:rsidRDefault="00B07A79" w:rsidP="00EF07B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F7593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B07A79" w:rsidRDefault="00B07A79" w:rsidP="00EF07B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</w:tcPr>
          <w:p w:rsidR="00B07A79" w:rsidRDefault="00B07A79" w:rsidP="00EF07B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35" w:type="dxa"/>
          </w:tcPr>
          <w:p w:rsidR="00B07A79" w:rsidRDefault="00B07A79" w:rsidP="00EF07B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07A79" w:rsidRDefault="00B07A79" w:rsidP="00B07A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A79" w:rsidRPr="00AD1E2C" w:rsidRDefault="00B07A79" w:rsidP="00B07A7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D1E2C">
        <w:rPr>
          <w:rFonts w:ascii="Times New Roman" w:hAnsi="Times New Roman" w:cs="Times New Roman"/>
          <w:b/>
          <w:sz w:val="24"/>
          <w:szCs w:val="24"/>
        </w:rPr>
        <w:t>6. Шкала оценивания работы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07A79" w:rsidRPr="00AD1E2C" w:rsidTr="00EF07B8">
        <w:tc>
          <w:tcPr>
            <w:tcW w:w="4785" w:type="dxa"/>
          </w:tcPr>
          <w:p w:rsidR="00B07A79" w:rsidRPr="00AD1E2C" w:rsidRDefault="00B07A79" w:rsidP="00EF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</w:tcPr>
          <w:p w:rsidR="00B07A79" w:rsidRPr="00AD1E2C" w:rsidRDefault="00B07A79" w:rsidP="00EF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07A79" w:rsidRPr="00AD1E2C" w:rsidTr="00EF07B8">
        <w:tc>
          <w:tcPr>
            <w:tcW w:w="4785" w:type="dxa"/>
          </w:tcPr>
          <w:p w:rsidR="00B07A79" w:rsidRPr="00AD1E2C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D1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(80%-100%)</w:t>
            </w:r>
          </w:p>
        </w:tc>
        <w:tc>
          <w:tcPr>
            <w:tcW w:w="4786" w:type="dxa"/>
          </w:tcPr>
          <w:p w:rsidR="00B07A79" w:rsidRPr="00AD1E2C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07A79" w:rsidRPr="00AD1E2C" w:rsidTr="00EF07B8">
        <w:tc>
          <w:tcPr>
            <w:tcW w:w="4785" w:type="dxa"/>
          </w:tcPr>
          <w:p w:rsidR="00B07A79" w:rsidRPr="00AD1E2C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(66%-79%)</w:t>
            </w:r>
          </w:p>
        </w:tc>
        <w:tc>
          <w:tcPr>
            <w:tcW w:w="4786" w:type="dxa"/>
          </w:tcPr>
          <w:p w:rsidR="00B07A79" w:rsidRPr="00AD1E2C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B07A79" w:rsidRPr="00AD1E2C" w:rsidTr="00EF07B8">
        <w:tc>
          <w:tcPr>
            <w:tcW w:w="4785" w:type="dxa"/>
          </w:tcPr>
          <w:p w:rsidR="00B07A79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(45%-69%)</w:t>
            </w:r>
          </w:p>
        </w:tc>
        <w:tc>
          <w:tcPr>
            <w:tcW w:w="4786" w:type="dxa"/>
          </w:tcPr>
          <w:p w:rsidR="00B07A79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B07A79" w:rsidRPr="00AD1E2C" w:rsidTr="00EF07B8">
        <w:tc>
          <w:tcPr>
            <w:tcW w:w="4785" w:type="dxa"/>
          </w:tcPr>
          <w:p w:rsidR="00B07A79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0-13 (0%-45%)</w:t>
            </w:r>
          </w:p>
        </w:tc>
        <w:tc>
          <w:tcPr>
            <w:tcW w:w="4786" w:type="dxa"/>
          </w:tcPr>
          <w:p w:rsidR="00B07A79" w:rsidRDefault="00B07A79" w:rsidP="00EF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4837F6" w:rsidRDefault="004837F6" w:rsidP="00B20C7F">
      <w:pPr>
        <w:rPr>
          <w:rFonts w:ascii="Times New Roman" w:hAnsi="Times New Roman" w:cs="Times New Roman"/>
          <w:sz w:val="24"/>
          <w:szCs w:val="24"/>
        </w:rPr>
      </w:pPr>
    </w:p>
    <w:p w:rsidR="004837F6" w:rsidRDefault="004837F6" w:rsidP="00B20C7F">
      <w:pPr>
        <w:rPr>
          <w:rFonts w:ascii="Times New Roman" w:hAnsi="Times New Roman" w:cs="Times New Roman"/>
          <w:sz w:val="24"/>
          <w:szCs w:val="24"/>
        </w:rPr>
      </w:pPr>
    </w:p>
    <w:p w:rsidR="004837F6" w:rsidRDefault="004837F6" w:rsidP="00B20C7F">
      <w:pPr>
        <w:rPr>
          <w:rFonts w:ascii="Times New Roman" w:hAnsi="Times New Roman" w:cs="Times New Roman"/>
          <w:sz w:val="24"/>
          <w:szCs w:val="24"/>
        </w:rPr>
      </w:pPr>
    </w:p>
    <w:p w:rsidR="004837F6" w:rsidRDefault="004837F6" w:rsidP="00B20C7F">
      <w:pPr>
        <w:rPr>
          <w:rFonts w:ascii="Times New Roman" w:hAnsi="Times New Roman" w:cs="Times New Roman"/>
          <w:sz w:val="24"/>
          <w:szCs w:val="24"/>
        </w:rPr>
      </w:pPr>
    </w:p>
    <w:p w:rsidR="004837F6" w:rsidRDefault="004837F6" w:rsidP="00B20C7F">
      <w:pPr>
        <w:rPr>
          <w:rFonts w:ascii="Times New Roman" w:hAnsi="Times New Roman" w:cs="Times New Roman"/>
          <w:sz w:val="24"/>
          <w:szCs w:val="24"/>
        </w:rPr>
      </w:pPr>
    </w:p>
    <w:sectPr w:rsidR="004837F6" w:rsidSect="00D12491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C3A"/>
    <w:multiLevelType w:val="singleLevel"/>
    <w:tmpl w:val="086C84F8"/>
    <w:lvl w:ilvl="0">
      <w:start w:val="1"/>
      <w:numFmt w:val="decimal"/>
      <w:lvlText w:val="%1)"/>
      <w:legacy w:legacy="1" w:legacySpace="0" w:legacyIndent="243"/>
      <w:lvlJc w:val="left"/>
      <w:rPr>
        <w:rFonts w:ascii="Times New Roman" w:hAnsi="Times New Roman" w:cs="Times New Roman" w:hint="default"/>
      </w:rPr>
    </w:lvl>
  </w:abstractNum>
  <w:abstractNum w:abstractNumId="1">
    <w:nsid w:val="03FD231D"/>
    <w:multiLevelType w:val="hybridMultilevel"/>
    <w:tmpl w:val="9E384376"/>
    <w:lvl w:ilvl="0" w:tplc="792E52E6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040F6725"/>
    <w:multiLevelType w:val="multilevel"/>
    <w:tmpl w:val="6E52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25902"/>
    <w:multiLevelType w:val="multilevel"/>
    <w:tmpl w:val="E110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B689D"/>
    <w:multiLevelType w:val="multilevel"/>
    <w:tmpl w:val="2334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603E7"/>
    <w:multiLevelType w:val="multilevel"/>
    <w:tmpl w:val="3D06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866B8"/>
    <w:multiLevelType w:val="hybridMultilevel"/>
    <w:tmpl w:val="0A5E16B4"/>
    <w:lvl w:ilvl="0" w:tplc="5D2A8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C7E3D"/>
    <w:multiLevelType w:val="multilevel"/>
    <w:tmpl w:val="7856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54A5B"/>
    <w:multiLevelType w:val="singleLevel"/>
    <w:tmpl w:val="82B83854"/>
    <w:lvl w:ilvl="0">
      <w:start w:val="1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1">
    <w:nsid w:val="243D77A7"/>
    <w:multiLevelType w:val="multilevel"/>
    <w:tmpl w:val="144C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20635"/>
    <w:multiLevelType w:val="singleLevel"/>
    <w:tmpl w:val="8BF0EC6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3">
    <w:nsid w:val="279C43E1"/>
    <w:multiLevelType w:val="singleLevel"/>
    <w:tmpl w:val="873437AC"/>
    <w:lvl w:ilvl="0">
      <w:start w:val="1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4">
    <w:nsid w:val="28F57BBC"/>
    <w:multiLevelType w:val="multilevel"/>
    <w:tmpl w:val="5CAC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54311E"/>
    <w:multiLevelType w:val="hybridMultilevel"/>
    <w:tmpl w:val="285A875C"/>
    <w:lvl w:ilvl="0" w:tplc="565C9066">
      <w:start w:val="2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6">
    <w:nsid w:val="2A344313"/>
    <w:multiLevelType w:val="singleLevel"/>
    <w:tmpl w:val="B6EE73A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2D886DBF"/>
    <w:multiLevelType w:val="singleLevel"/>
    <w:tmpl w:val="25B891D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2E1D4BF9"/>
    <w:multiLevelType w:val="multilevel"/>
    <w:tmpl w:val="B4DA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A607F5"/>
    <w:multiLevelType w:val="singleLevel"/>
    <w:tmpl w:val="E52C4E3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20">
    <w:nsid w:val="321A596C"/>
    <w:multiLevelType w:val="singleLevel"/>
    <w:tmpl w:val="AD78698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>
    <w:nsid w:val="3FE86203"/>
    <w:multiLevelType w:val="singleLevel"/>
    <w:tmpl w:val="B502B8C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2">
    <w:nsid w:val="40A7129E"/>
    <w:multiLevelType w:val="hybridMultilevel"/>
    <w:tmpl w:val="E9A6262A"/>
    <w:lvl w:ilvl="0" w:tplc="8F6C8D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1330D17"/>
    <w:multiLevelType w:val="multilevel"/>
    <w:tmpl w:val="B134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52091"/>
    <w:multiLevelType w:val="multilevel"/>
    <w:tmpl w:val="2E06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88634D"/>
    <w:multiLevelType w:val="singleLevel"/>
    <w:tmpl w:val="7A0CB31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4AA27F1D"/>
    <w:multiLevelType w:val="multilevel"/>
    <w:tmpl w:val="A33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C559E"/>
    <w:multiLevelType w:val="hybridMultilevel"/>
    <w:tmpl w:val="91EEFFF6"/>
    <w:lvl w:ilvl="0" w:tplc="BDF4EC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5BA02D0"/>
    <w:multiLevelType w:val="hybridMultilevel"/>
    <w:tmpl w:val="3AC4D0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79B1E09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35458"/>
    <w:multiLevelType w:val="singleLevel"/>
    <w:tmpl w:val="E52C4E3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32">
    <w:nsid w:val="67A73C43"/>
    <w:multiLevelType w:val="singleLevel"/>
    <w:tmpl w:val="0D76E5FA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33">
    <w:nsid w:val="6B7D618A"/>
    <w:multiLevelType w:val="singleLevel"/>
    <w:tmpl w:val="8CF289FC"/>
    <w:lvl w:ilvl="0">
      <w:start w:val="1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34">
    <w:nsid w:val="746A5E7A"/>
    <w:multiLevelType w:val="singleLevel"/>
    <w:tmpl w:val="5B6A543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5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D290B"/>
    <w:multiLevelType w:val="singleLevel"/>
    <w:tmpl w:val="A3FA3EE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7">
    <w:nsid w:val="7C5C1C98"/>
    <w:multiLevelType w:val="multilevel"/>
    <w:tmpl w:val="6B1A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6D47BD"/>
    <w:multiLevelType w:val="singleLevel"/>
    <w:tmpl w:val="E52C4E3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32"/>
  </w:num>
  <w:num w:numId="3">
    <w:abstractNumId w:val="10"/>
  </w:num>
  <w:num w:numId="4">
    <w:abstractNumId w:val="21"/>
  </w:num>
  <w:num w:numId="5">
    <w:abstractNumId w:val="16"/>
  </w:num>
  <w:num w:numId="6">
    <w:abstractNumId w:val="35"/>
  </w:num>
  <w:num w:numId="7">
    <w:abstractNumId w:val="33"/>
  </w:num>
  <w:num w:numId="8">
    <w:abstractNumId w:val="7"/>
  </w:num>
  <w:num w:numId="9">
    <w:abstractNumId w:val="36"/>
  </w:num>
  <w:num w:numId="10">
    <w:abstractNumId w:val="19"/>
  </w:num>
  <w:num w:numId="11">
    <w:abstractNumId w:val="31"/>
  </w:num>
  <w:num w:numId="12">
    <w:abstractNumId w:val="38"/>
  </w:num>
  <w:num w:numId="13">
    <w:abstractNumId w:val="15"/>
  </w:num>
  <w:num w:numId="14">
    <w:abstractNumId w:val="12"/>
  </w:num>
  <w:num w:numId="15">
    <w:abstractNumId w:val="13"/>
  </w:num>
  <w:num w:numId="16">
    <w:abstractNumId w:val="0"/>
  </w:num>
  <w:num w:numId="17">
    <w:abstractNumId w:val="25"/>
  </w:num>
  <w:num w:numId="18">
    <w:abstractNumId w:val="34"/>
  </w:num>
  <w:num w:numId="19">
    <w:abstractNumId w:val="30"/>
  </w:num>
  <w:num w:numId="20">
    <w:abstractNumId w:val="27"/>
  </w:num>
  <w:num w:numId="21">
    <w:abstractNumId w:val="17"/>
  </w:num>
  <w:num w:numId="22">
    <w:abstractNumId w:val="6"/>
  </w:num>
  <w:num w:numId="23">
    <w:abstractNumId w:val="9"/>
  </w:num>
  <w:num w:numId="24">
    <w:abstractNumId w:val="1"/>
  </w:num>
  <w:num w:numId="25">
    <w:abstractNumId w:val="5"/>
  </w:num>
  <w:num w:numId="26">
    <w:abstractNumId w:val="28"/>
  </w:num>
  <w:num w:numId="27">
    <w:abstractNumId w:val="29"/>
  </w:num>
  <w:num w:numId="28">
    <w:abstractNumId w:val="22"/>
  </w:num>
  <w:num w:numId="29">
    <w:abstractNumId w:val="37"/>
  </w:num>
  <w:num w:numId="30">
    <w:abstractNumId w:val="26"/>
  </w:num>
  <w:num w:numId="31">
    <w:abstractNumId w:val="14"/>
  </w:num>
  <w:num w:numId="32">
    <w:abstractNumId w:val="18"/>
  </w:num>
  <w:num w:numId="33">
    <w:abstractNumId w:val="23"/>
  </w:num>
  <w:num w:numId="34">
    <w:abstractNumId w:val="8"/>
  </w:num>
  <w:num w:numId="35">
    <w:abstractNumId w:val="11"/>
  </w:num>
  <w:num w:numId="36">
    <w:abstractNumId w:val="2"/>
  </w:num>
  <w:num w:numId="37">
    <w:abstractNumId w:val="24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A9D"/>
    <w:rsid w:val="00007EE1"/>
    <w:rsid w:val="00023B0A"/>
    <w:rsid w:val="00047126"/>
    <w:rsid w:val="00054936"/>
    <w:rsid w:val="00065C27"/>
    <w:rsid w:val="000836D9"/>
    <w:rsid w:val="000C2464"/>
    <w:rsid w:val="000C4034"/>
    <w:rsid w:val="000E761D"/>
    <w:rsid w:val="000F53A6"/>
    <w:rsid w:val="000F6EF1"/>
    <w:rsid w:val="000F7B6A"/>
    <w:rsid w:val="00102DCC"/>
    <w:rsid w:val="001133BF"/>
    <w:rsid w:val="00130D20"/>
    <w:rsid w:val="001459D0"/>
    <w:rsid w:val="00165413"/>
    <w:rsid w:val="0018388B"/>
    <w:rsid w:val="00186776"/>
    <w:rsid w:val="001A3717"/>
    <w:rsid w:val="001A6808"/>
    <w:rsid w:val="001C54C7"/>
    <w:rsid w:val="001E3DF3"/>
    <w:rsid w:val="001F05B2"/>
    <w:rsid w:val="001F5A87"/>
    <w:rsid w:val="001F68C7"/>
    <w:rsid w:val="00201293"/>
    <w:rsid w:val="00232327"/>
    <w:rsid w:val="00232682"/>
    <w:rsid w:val="00233489"/>
    <w:rsid w:val="0023617C"/>
    <w:rsid w:val="00242CDF"/>
    <w:rsid w:val="00265D08"/>
    <w:rsid w:val="00271BA0"/>
    <w:rsid w:val="0028037D"/>
    <w:rsid w:val="002C4CEE"/>
    <w:rsid w:val="002D43D2"/>
    <w:rsid w:val="002D4A9D"/>
    <w:rsid w:val="002D67E9"/>
    <w:rsid w:val="002F3A48"/>
    <w:rsid w:val="00300E2E"/>
    <w:rsid w:val="00314659"/>
    <w:rsid w:val="00321C0F"/>
    <w:rsid w:val="00324C92"/>
    <w:rsid w:val="003342EF"/>
    <w:rsid w:val="0035570A"/>
    <w:rsid w:val="00356339"/>
    <w:rsid w:val="003607F2"/>
    <w:rsid w:val="00364F9E"/>
    <w:rsid w:val="003663DD"/>
    <w:rsid w:val="0038462C"/>
    <w:rsid w:val="00390021"/>
    <w:rsid w:val="0039754B"/>
    <w:rsid w:val="003B3686"/>
    <w:rsid w:val="003E2B84"/>
    <w:rsid w:val="0040484A"/>
    <w:rsid w:val="00414F87"/>
    <w:rsid w:val="0042724F"/>
    <w:rsid w:val="004523F0"/>
    <w:rsid w:val="00454969"/>
    <w:rsid w:val="00456C6A"/>
    <w:rsid w:val="00465A19"/>
    <w:rsid w:val="00482973"/>
    <w:rsid w:val="004837F6"/>
    <w:rsid w:val="00497449"/>
    <w:rsid w:val="004B1D63"/>
    <w:rsid w:val="004B5B4D"/>
    <w:rsid w:val="004C1E3D"/>
    <w:rsid w:val="00502288"/>
    <w:rsid w:val="00505538"/>
    <w:rsid w:val="00524005"/>
    <w:rsid w:val="00526C95"/>
    <w:rsid w:val="00531F95"/>
    <w:rsid w:val="005333E5"/>
    <w:rsid w:val="00535755"/>
    <w:rsid w:val="00581DAD"/>
    <w:rsid w:val="00597A1B"/>
    <w:rsid w:val="005B1BB6"/>
    <w:rsid w:val="00603218"/>
    <w:rsid w:val="00607968"/>
    <w:rsid w:val="006321E7"/>
    <w:rsid w:val="00634FAC"/>
    <w:rsid w:val="00677158"/>
    <w:rsid w:val="006907B1"/>
    <w:rsid w:val="006A6441"/>
    <w:rsid w:val="006A6D5E"/>
    <w:rsid w:val="006B5006"/>
    <w:rsid w:val="006E6AC0"/>
    <w:rsid w:val="006F53C1"/>
    <w:rsid w:val="006F6B35"/>
    <w:rsid w:val="0070394B"/>
    <w:rsid w:val="00725D01"/>
    <w:rsid w:val="007659D9"/>
    <w:rsid w:val="007B2EA4"/>
    <w:rsid w:val="007B496B"/>
    <w:rsid w:val="007C0BCF"/>
    <w:rsid w:val="007D007C"/>
    <w:rsid w:val="007F5318"/>
    <w:rsid w:val="00813046"/>
    <w:rsid w:val="00813A70"/>
    <w:rsid w:val="00831542"/>
    <w:rsid w:val="008A0B01"/>
    <w:rsid w:val="008B4596"/>
    <w:rsid w:val="008C4D36"/>
    <w:rsid w:val="008E24FD"/>
    <w:rsid w:val="008F48A2"/>
    <w:rsid w:val="00917E48"/>
    <w:rsid w:val="00925702"/>
    <w:rsid w:val="009815C9"/>
    <w:rsid w:val="009A5E93"/>
    <w:rsid w:val="009C161F"/>
    <w:rsid w:val="009D72E9"/>
    <w:rsid w:val="009E399F"/>
    <w:rsid w:val="009F443D"/>
    <w:rsid w:val="00A542FB"/>
    <w:rsid w:val="00A56A24"/>
    <w:rsid w:val="00A70ED9"/>
    <w:rsid w:val="00A75913"/>
    <w:rsid w:val="00A81453"/>
    <w:rsid w:val="00AE4BCE"/>
    <w:rsid w:val="00AF3CDC"/>
    <w:rsid w:val="00B000EF"/>
    <w:rsid w:val="00B07A79"/>
    <w:rsid w:val="00B20C7F"/>
    <w:rsid w:val="00B33878"/>
    <w:rsid w:val="00B41B0D"/>
    <w:rsid w:val="00B44942"/>
    <w:rsid w:val="00B51EF9"/>
    <w:rsid w:val="00B65364"/>
    <w:rsid w:val="00B92870"/>
    <w:rsid w:val="00B93EAD"/>
    <w:rsid w:val="00BA2957"/>
    <w:rsid w:val="00BB6B14"/>
    <w:rsid w:val="00BD34DA"/>
    <w:rsid w:val="00BD7941"/>
    <w:rsid w:val="00C10250"/>
    <w:rsid w:val="00C132E6"/>
    <w:rsid w:val="00C60F7A"/>
    <w:rsid w:val="00C625CB"/>
    <w:rsid w:val="00C655C7"/>
    <w:rsid w:val="00C95067"/>
    <w:rsid w:val="00CE0A60"/>
    <w:rsid w:val="00CF50A2"/>
    <w:rsid w:val="00D02B41"/>
    <w:rsid w:val="00D12491"/>
    <w:rsid w:val="00D947A3"/>
    <w:rsid w:val="00DA64E2"/>
    <w:rsid w:val="00DB5938"/>
    <w:rsid w:val="00DC31C5"/>
    <w:rsid w:val="00DC4AC9"/>
    <w:rsid w:val="00DC6246"/>
    <w:rsid w:val="00DE4D03"/>
    <w:rsid w:val="00E01E01"/>
    <w:rsid w:val="00E16243"/>
    <w:rsid w:val="00E1628A"/>
    <w:rsid w:val="00E61453"/>
    <w:rsid w:val="00E62A68"/>
    <w:rsid w:val="00E64478"/>
    <w:rsid w:val="00E70BD6"/>
    <w:rsid w:val="00EB01B6"/>
    <w:rsid w:val="00EB0533"/>
    <w:rsid w:val="00EB16DA"/>
    <w:rsid w:val="00EB3EA3"/>
    <w:rsid w:val="00EB6AE3"/>
    <w:rsid w:val="00EC0CBB"/>
    <w:rsid w:val="00ED386E"/>
    <w:rsid w:val="00EF0E08"/>
    <w:rsid w:val="00F00299"/>
    <w:rsid w:val="00F26CCA"/>
    <w:rsid w:val="00F4314F"/>
    <w:rsid w:val="00F538AA"/>
    <w:rsid w:val="00F55912"/>
    <w:rsid w:val="00F62B12"/>
    <w:rsid w:val="00FB5297"/>
    <w:rsid w:val="00FD6DBF"/>
    <w:rsid w:val="00FF057B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A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D4A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F0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B2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A3717"/>
    <w:rPr>
      <w:b/>
      <w:bCs/>
    </w:rPr>
  </w:style>
  <w:style w:type="character" w:styleId="a8">
    <w:name w:val="Hyperlink"/>
    <w:basedOn w:val="a0"/>
    <w:uiPriority w:val="99"/>
    <w:semiHidden/>
    <w:unhideWhenUsed/>
    <w:rsid w:val="002C4CEE"/>
    <w:rPr>
      <w:color w:val="0000FF"/>
      <w:u w:val="single"/>
    </w:rPr>
  </w:style>
  <w:style w:type="paragraph" w:customStyle="1" w:styleId="c8">
    <w:name w:val="c8"/>
    <w:basedOn w:val="a"/>
    <w:rsid w:val="00C6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55C7"/>
  </w:style>
  <w:style w:type="character" w:customStyle="1" w:styleId="c0">
    <w:name w:val="c0"/>
    <w:basedOn w:val="a0"/>
    <w:rsid w:val="00C655C7"/>
  </w:style>
  <w:style w:type="paragraph" w:customStyle="1" w:styleId="c11">
    <w:name w:val="c11"/>
    <w:basedOn w:val="a"/>
    <w:rsid w:val="00EB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EB3EA3"/>
  </w:style>
  <w:style w:type="paragraph" w:customStyle="1" w:styleId="c4">
    <w:name w:val="c4"/>
    <w:basedOn w:val="a"/>
    <w:rsid w:val="00EB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95BA-C73C-4ED8-BDAD-A5A9564B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2021-04-25T13:14:00Z</cp:lastPrinted>
  <dcterms:created xsi:type="dcterms:W3CDTF">2017-02-27T04:02:00Z</dcterms:created>
  <dcterms:modified xsi:type="dcterms:W3CDTF">2024-12-02T15:13:00Z</dcterms:modified>
</cp:coreProperties>
</file>