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966" w:rsidRPr="00AD4354" w:rsidRDefault="00F53966" w:rsidP="0083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F53966" w:rsidRPr="00AD4354" w:rsidRDefault="00F53966" w:rsidP="0083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3966" w:rsidRPr="00AD4354" w:rsidRDefault="00F53966" w:rsidP="0083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3966" w:rsidRPr="00AD4354" w:rsidRDefault="00F53966" w:rsidP="0083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8E5" w:rsidRPr="00AD4354" w:rsidRDefault="00F53966" w:rsidP="0083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                                 Промежуточная аттестация по истории 7 класс       </w:t>
      </w:r>
      <w:r w:rsidR="001D58E5" w:rsidRPr="00AD4354">
        <w:rPr>
          <w:rFonts w:ascii="Times New Roman" w:hAnsi="Times New Roman" w:cs="Times New Roman"/>
          <w:sz w:val="24"/>
          <w:szCs w:val="24"/>
        </w:rPr>
        <w:t>Вариант 1</w:t>
      </w:r>
    </w:p>
    <w:p w:rsidR="009E5BEA" w:rsidRPr="00AD4354" w:rsidRDefault="009E5BEA" w:rsidP="0083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834A34" w:rsidRPr="00AD4354" w:rsidRDefault="00834A34" w:rsidP="0083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D4354">
        <w:rPr>
          <w:rFonts w:ascii="Times New Roman" w:hAnsi="Times New Roman" w:cs="Times New Roman"/>
          <w:sz w:val="24"/>
          <w:szCs w:val="24"/>
        </w:rPr>
        <w:t>. От имени царя Федор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>а Иоа</w:t>
      </w:r>
      <w:proofErr w:type="gramEnd"/>
      <w:r w:rsidRPr="00AD4354">
        <w:rPr>
          <w:rFonts w:ascii="Times New Roman" w:hAnsi="Times New Roman" w:cs="Times New Roman"/>
          <w:sz w:val="24"/>
          <w:szCs w:val="24"/>
        </w:rPr>
        <w:t>нновича управлял брат царицы.</w:t>
      </w:r>
      <w:r w:rsidR="009E5BEA" w:rsidRPr="00AD4354">
        <w:rPr>
          <w:rFonts w:ascii="Times New Roman" w:hAnsi="Times New Roman" w:cs="Times New Roman"/>
          <w:sz w:val="24"/>
          <w:szCs w:val="24"/>
        </w:rPr>
        <w:t xml:space="preserve"> </w:t>
      </w:r>
      <w:r w:rsidRPr="00AD4354">
        <w:rPr>
          <w:rFonts w:ascii="Times New Roman" w:hAnsi="Times New Roman" w:cs="Times New Roman"/>
          <w:sz w:val="24"/>
          <w:szCs w:val="24"/>
        </w:rPr>
        <w:t>Кто это был?</w:t>
      </w:r>
    </w:p>
    <w:p w:rsidR="00682CA3" w:rsidRPr="00AD4354" w:rsidRDefault="00834A34" w:rsidP="00F53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A) Василий Шуйский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</w:t>
      </w:r>
      <w:r w:rsidRPr="00AD4354">
        <w:rPr>
          <w:rFonts w:ascii="Times New Roman" w:hAnsi="Times New Roman" w:cs="Times New Roman"/>
          <w:bCs/>
          <w:sz w:val="24"/>
          <w:szCs w:val="24"/>
        </w:rPr>
        <w:t>Б) Борис Годунов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</w:t>
      </w:r>
      <w:r w:rsidRPr="00AD4354">
        <w:rPr>
          <w:rFonts w:ascii="Times New Roman" w:hAnsi="Times New Roman" w:cs="Times New Roman"/>
          <w:sz w:val="24"/>
          <w:szCs w:val="24"/>
        </w:rPr>
        <w:t>B) Михаил Романов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</w:t>
      </w:r>
      <w:r w:rsidRPr="00AD4354">
        <w:rPr>
          <w:rFonts w:ascii="Times New Roman" w:hAnsi="Times New Roman" w:cs="Times New Roman"/>
          <w:sz w:val="24"/>
          <w:szCs w:val="24"/>
        </w:rPr>
        <w:t>Г) Алексей Адашев</w:t>
      </w:r>
    </w:p>
    <w:p w:rsidR="00834A34" w:rsidRPr="00AD4354" w:rsidRDefault="00834A34" w:rsidP="0083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D4354">
        <w:rPr>
          <w:rFonts w:ascii="Times New Roman" w:hAnsi="Times New Roman" w:cs="Times New Roman"/>
          <w:sz w:val="24"/>
          <w:szCs w:val="24"/>
        </w:rPr>
        <w:t>. В 1597 году был издан указ об «урочных летах», по которому:</w:t>
      </w:r>
    </w:p>
    <w:p w:rsidR="00834A34" w:rsidRPr="00AD4354" w:rsidRDefault="00834A34" w:rsidP="0083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A) крестьянам запрещалось менять хозяев в Юрьев день</w:t>
      </w:r>
    </w:p>
    <w:p w:rsidR="00834A34" w:rsidRPr="00AD4354" w:rsidRDefault="00834A34" w:rsidP="0083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Б) был ограничен переход крестьян в Юрьев день</w:t>
      </w:r>
    </w:p>
    <w:p w:rsidR="00834A34" w:rsidRPr="00AD4354" w:rsidRDefault="00834A34" w:rsidP="0083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>B) был введен пятилетний срок сыска беглых крестьян</w:t>
      </w:r>
    </w:p>
    <w:p w:rsidR="00834A34" w:rsidRPr="00AD4354" w:rsidRDefault="00834A34" w:rsidP="0083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Г) помещикам разрешалось в определенное время переводить</w:t>
      </w:r>
      <w:r w:rsidR="007C7378" w:rsidRPr="00AD4354">
        <w:rPr>
          <w:rFonts w:ascii="Times New Roman" w:hAnsi="Times New Roman" w:cs="Times New Roman"/>
          <w:sz w:val="24"/>
          <w:szCs w:val="24"/>
        </w:rPr>
        <w:t xml:space="preserve"> </w:t>
      </w:r>
      <w:r w:rsidRPr="00AD4354">
        <w:rPr>
          <w:rFonts w:ascii="Times New Roman" w:hAnsi="Times New Roman" w:cs="Times New Roman"/>
          <w:sz w:val="24"/>
          <w:szCs w:val="24"/>
        </w:rPr>
        <w:t>крестьян на оброк</w:t>
      </w:r>
    </w:p>
    <w:p w:rsidR="00834A34" w:rsidRPr="00AD4354" w:rsidRDefault="0013392F" w:rsidP="0083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А3. </w:t>
      </w:r>
      <w:r w:rsidR="00834A34" w:rsidRPr="00AD4354">
        <w:rPr>
          <w:rFonts w:ascii="Times New Roman" w:hAnsi="Times New Roman" w:cs="Times New Roman"/>
          <w:sz w:val="24"/>
          <w:szCs w:val="24"/>
        </w:rPr>
        <w:t>Причиной Смуты на Руси не являлось следующее:</w:t>
      </w:r>
    </w:p>
    <w:p w:rsidR="00834A34" w:rsidRPr="00AD4354" w:rsidRDefault="00834A34" w:rsidP="0083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A) последствия разорения страны после опричнины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   </w:t>
      </w:r>
      <w:r w:rsidRPr="00AD4354">
        <w:rPr>
          <w:rFonts w:ascii="Times New Roman" w:hAnsi="Times New Roman" w:cs="Times New Roman"/>
          <w:sz w:val="24"/>
          <w:szCs w:val="24"/>
        </w:rPr>
        <w:t>Б) династический кризис</w:t>
      </w:r>
    </w:p>
    <w:p w:rsidR="007C7378" w:rsidRPr="00AD4354" w:rsidRDefault="00834A34" w:rsidP="0083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B) голод 1601-1603 гг.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  </w:t>
      </w:r>
      <w:r w:rsidRPr="00AD4354">
        <w:rPr>
          <w:rFonts w:ascii="Times New Roman" w:hAnsi="Times New Roman" w:cs="Times New Roman"/>
          <w:bCs/>
          <w:sz w:val="24"/>
          <w:szCs w:val="24"/>
        </w:rPr>
        <w:t>Г) неудачная внешняя политика Бориса Годунова</w:t>
      </w:r>
    </w:p>
    <w:p w:rsidR="007C7378" w:rsidRPr="00AD4354" w:rsidRDefault="007C7378" w:rsidP="007C7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>А</w:t>
      </w:r>
      <w:proofErr w:type="gramStart"/>
      <w:r w:rsidRPr="00AD4354">
        <w:rPr>
          <w:rFonts w:ascii="Times New Roman" w:hAnsi="Times New Roman" w:cs="Times New Roman"/>
          <w:bCs/>
          <w:sz w:val="24"/>
          <w:szCs w:val="24"/>
        </w:rPr>
        <w:t>4</w:t>
      </w:r>
      <w:proofErr w:type="gramEnd"/>
      <w:r w:rsidRPr="00AD4354">
        <w:rPr>
          <w:rFonts w:ascii="Times New Roman" w:hAnsi="Times New Roman" w:cs="Times New Roman"/>
          <w:sz w:val="24"/>
          <w:szCs w:val="24"/>
        </w:rPr>
        <w:t xml:space="preserve">. Укажите, при чьем правлении был заключен договор, на основании которого польские войска 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>вошли в Москву и власть фактически  перешла</w:t>
      </w:r>
      <w:proofErr w:type="gramEnd"/>
      <w:r w:rsidRPr="00AD4354">
        <w:rPr>
          <w:rFonts w:ascii="Times New Roman" w:hAnsi="Times New Roman" w:cs="Times New Roman"/>
          <w:sz w:val="24"/>
          <w:szCs w:val="24"/>
        </w:rPr>
        <w:t xml:space="preserve"> в руки польского воеводы:</w:t>
      </w:r>
    </w:p>
    <w:p w:rsidR="009E5BEA" w:rsidRPr="00AD4354" w:rsidRDefault="007C7378" w:rsidP="007C7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A) Лжедмитрий I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</w:t>
      </w:r>
      <w:r w:rsidRPr="00AD4354">
        <w:rPr>
          <w:rFonts w:ascii="Times New Roman" w:hAnsi="Times New Roman" w:cs="Times New Roman"/>
          <w:sz w:val="24"/>
          <w:szCs w:val="24"/>
        </w:rPr>
        <w:t>Б) Василий Шуйский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</w:t>
      </w:r>
      <w:r w:rsidRPr="00AD4354">
        <w:rPr>
          <w:rFonts w:ascii="Times New Roman" w:hAnsi="Times New Roman" w:cs="Times New Roman"/>
          <w:bCs/>
          <w:sz w:val="24"/>
          <w:szCs w:val="24"/>
        </w:rPr>
        <w:t>B) «Семибоярщина»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  </w:t>
      </w:r>
      <w:r w:rsidRPr="00AD4354">
        <w:rPr>
          <w:rFonts w:ascii="Times New Roman" w:hAnsi="Times New Roman" w:cs="Times New Roman"/>
          <w:sz w:val="24"/>
          <w:szCs w:val="24"/>
        </w:rPr>
        <w:t>Г) Б. Годунов</w:t>
      </w:r>
    </w:p>
    <w:p w:rsidR="00682CA3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А5.  В XVII в. в крепостной зависимости от помещика находились:</w:t>
      </w:r>
    </w:p>
    <w:p w:rsidR="00682CA3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A) закупы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</w:t>
      </w:r>
      <w:r w:rsidRPr="00AD4354">
        <w:rPr>
          <w:rFonts w:ascii="Times New Roman" w:hAnsi="Times New Roman" w:cs="Times New Roman"/>
          <w:sz w:val="24"/>
          <w:szCs w:val="24"/>
        </w:rPr>
        <w:t>Б) черносошные крестьяне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</w:t>
      </w:r>
      <w:r w:rsidRPr="00AD4354">
        <w:rPr>
          <w:rFonts w:ascii="Times New Roman" w:hAnsi="Times New Roman" w:cs="Times New Roman"/>
          <w:bCs/>
          <w:sz w:val="24"/>
          <w:szCs w:val="24"/>
        </w:rPr>
        <w:t>B) частновладельческие крестьяне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</w:t>
      </w:r>
      <w:r w:rsidRPr="00AD4354">
        <w:rPr>
          <w:rFonts w:ascii="Times New Roman" w:hAnsi="Times New Roman" w:cs="Times New Roman"/>
          <w:sz w:val="24"/>
          <w:szCs w:val="24"/>
        </w:rPr>
        <w:t>Г) смерды</w:t>
      </w:r>
    </w:p>
    <w:p w:rsidR="00682CA3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AD4354">
        <w:rPr>
          <w:rFonts w:ascii="Times New Roman" w:hAnsi="Times New Roman" w:cs="Times New Roman"/>
          <w:sz w:val="24"/>
          <w:szCs w:val="24"/>
        </w:rPr>
        <w:t xml:space="preserve">. Новое явление в экономике России в X V I </w:t>
      </w:r>
      <w:proofErr w:type="spellStart"/>
      <w:r w:rsidRPr="00AD435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D4354">
        <w:rPr>
          <w:rFonts w:ascii="Times New Roman" w:hAnsi="Times New Roman" w:cs="Times New Roman"/>
          <w:sz w:val="24"/>
          <w:szCs w:val="24"/>
        </w:rPr>
        <w:t xml:space="preserve"> в.:</w:t>
      </w:r>
    </w:p>
    <w:p w:rsidR="00682CA3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A) торговля со странами Западной Европы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</w:t>
      </w:r>
      <w:r w:rsidRPr="00AD4354">
        <w:rPr>
          <w:rFonts w:ascii="Times New Roman" w:hAnsi="Times New Roman" w:cs="Times New Roman"/>
          <w:sz w:val="24"/>
          <w:szCs w:val="24"/>
        </w:rPr>
        <w:t>Б) участие царя в торговых операциях</w:t>
      </w:r>
    </w:p>
    <w:p w:rsidR="00682CA3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B) использование паровой машины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D4354">
        <w:rPr>
          <w:rFonts w:ascii="Times New Roman" w:hAnsi="Times New Roman" w:cs="Times New Roman"/>
          <w:bCs/>
          <w:sz w:val="24"/>
          <w:szCs w:val="24"/>
        </w:rPr>
        <w:t>Г) появление мануфактур</w:t>
      </w:r>
    </w:p>
    <w:p w:rsidR="00682CA3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AD4354">
        <w:rPr>
          <w:rFonts w:ascii="Times New Roman" w:hAnsi="Times New Roman" w:cs="Times New Roman"/>
          <w:sz w:val="24"/>
          <w:szCs w:val="24"/>
        </w:rPr>
        <w:t>. В ХУ</w:t>
      </w:r>
      <w:r w:rsidRPr="00AD435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D43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D435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D4354">
        <w:rPr>
          <w:rFonts w:ascii="Times New Roman" w:hAnsi="Times New Roman" w:cs="Times New Roman"/>
          <w:sz w:val="24"/>
          <w:szCs w:val="24"/>
        </w:rPr>
        <w:t xml:space="preserve"> России появилась форма организации промышленного производства:</w:t>
      </w:r>
    </w:p>
    <w:p w:rsidR="00682CA3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A) фабрика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  </w:t>
      </w:r>
      <w:r w:rsidRPr="00AD4354">
        <w:rPr>
          <w:rFonts w:ascii="Times New Roman" w:hAnsi="Times New Roman" w:cs="Times New Roman"/>
          <w:sz w:val="24"/>
          <w:szCs w:val="24"/>
        </w:rPr>
        <w:t>Б) монополия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  </w:t>
      </w:r>
      <w:r w:rsidRPr="00AD4354">
        <w:rPr>
          <w:rFonts w:ascii="Times New Roman" w:hAnsi="Times New Roman" w:cs="Times New Roman"/>
          <w:bCs/>
          <w:sz w:val="24"/>
          <w:szCs w:val="24"/>
        </w:rPr>
        <w:t>B) мануфактура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 </w:t>
      </w:r>
      <w:r w:rsidRPr="00AD4354">
        <w:rPr>
          <w:rFonts w:ascii="Times New Roman" w:hAnsi="Times New Roman" w:cs="Times New Roman"/>
          <w:sz w:val="24"/>
          <w:szCs w:val="24"/>
        </w:rPr>
        <w:t>Г) верфь</w:t>
      </w:r>
    </w:p>
    <w:p w:rsidR="00682CA3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А8.  Появление мануфактур в XVII в. свидетельствовало о:</w:t>
      </w:r>
    </w:p>
    <w:p w:rsidR="00682CA3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>господстве</w:t>
      </w:r>
      <w:proofErr w:type="gramEnd"/>
      <w:r w:rsidRPr="00AD4354">
        <w:rPr>
          <w:rFonts w:ascii="Times New Roman" w:hAnsi="Times New Roman" w:cs="Times New Roman"/>
          <w:sz w:val="24"/>
          <w:szCs w:val="24"/>
        </w:rPr>
        <w:t xml:space="preserve"> феодальных отношений</w:t>
      </w:r>
    </w:p>
    <w:p w:rsidR="00682CA3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 xml:space="preserve">Б) </w:t>
      </w:r>
      <w:proofErr w:type="gramStart"/>
      <w:r w:rsidRPr="00AD4354">
        <w:rPr>
          <w:rFonts w:ascii="Times New Roman" w:hAnsi="Times New Roman" w:cs="Times New Roman"/>
          <w:bCs/>
          <w:sz w:val="24"/>
          <w:szCs w:val="24"/>
        </w:rPr>
        <w:t>зарождении</w:t>
      </w:r>
      <w:proofErr w:type="gramEnd"/>
      <w:r w:rsidRPr="00AD4354">
        <w:rPr>
          <w:rFonts w:ascii="Times New Roman" w:hAnsi="Times New Roman" w:cs="Times New Roman"/>
          <w:bCs/>
          <w:sz w:val="24"/>
          <w:szCs w:val="24"/>
        </w:rPr>
        <w:t xml:space="preserve"> капиталистических отношений</w:t>
      </w:r>
    </w:p>
    <w:p w:rsidR="00682CA3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>продолжении</w:t>
      </w:r>
      <w:proofErr w:type="gramEnd"/>
      <w:r w:rsidRPr="00AD4354">
        <w:rPr>
          <w:rFonts w:ascii="Times New Roman" w:hAnsi="Times New Roman" w:cs="Times New Roman"/>
          <w:sz w:val="24"/>
          <w:szCs w:val="24"/>
        </w:rPr>
        <w:t xml:space="preserve"> процесса закрепощения крестьян</w:t>
      </w:r>
    </w:p>
    <w:p w:rsidR="00925CFD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>превращении</w:t>
      </w:r>
      <w:proofErr w:type="gramEnd"/>
      <w:r w:rsidRPr="00AD4354">
        <w:rPr>
          <w:rFonts w:ascii="Times New Roman" w:hAnsi="Times New Roman" w:cs="Times New Roman"/>
          <w:sz w:val="24"/>
          <w:szCs w:val="24"/>
        </w:rPr>
        <w:t xml:space="preserve"> России в передовую промышленную держав</w:t>
      </w:r>
    </w:p>
    <w:p w:rsidR="00682CA3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AD4354">
        <w:rPr>
          <w:rFonts w:ascii="Times New Roman" w:hAnsi="Times New Roman" w:cs="Times New Roman"/>
          <w:sz w:val="24"/>
          <w:szCs w:val="24"/>
        </w:rPr>
        <w:t xml:space="preserve">. Название «ясачные люди» относится 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D4354">
        <w:rPr>
          <w:rFonts w:ascii="Times New Roman" w:hAnsi="Times New Roman" w:cs="Times New Roman"/>
          <w:sz w:val="24"/>
          <w:szCs w:val="24"/>
        </w:rPr>
        <w:t>:</w:t>
      </w:r>
    </w:p>
    <w:p w:rsidR="00682CA3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A) сибирским и амурским казакам</w:t>
      </w:r>
    </w:p>
    <w:p w:rsidR="00682CA3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Б) черносошным крестьянам Севера</w:t>
      </w:r>
    </w:p>
    <w:p w:rsidR="00682CA3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B) сборщикам дани, приходившим на Русь из других земель</w:t>
      </w:r>
    </w:p>
    <w:p w:rsidR="00BE3E0E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>Г) нерусскому населению Сибири и Дальнего Востока, выплачивавшему натуральные подати</w:t>
      </w:r>
      <w:r w:rsidR="00BE3E0E" w:rsidRPr="00AD435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E3E0E" w:rsidRPr="00AD4354" w:rsidRDefault="00BE3E0E" w:rsidP="00BE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А10. Годы 1497, 1581, 1597, 1649 отражают основные этапы:</w:t>
      </w:r>
    </w:p>
    <w:p w:rsidR="00BE3E0E" w:rsidRPr="00AD4354" w:rsidRDefault="00BE3E0E" w:rsidP="00BE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A) борьбы России за выход к морю</w:t>
      </w:r>
    </w:p>
    <w:p w:rsidR="00BE3E0E" w:rsidRPr="00AD4354" w:rsidRDefault="00BE3E0E" w:rsidP="00BE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Б) образования Российского централизованного государства</w:t>
      </w:r>
    </w:p>
    <w:p w:rsidR="00BE3E0E" w:rsidRPr="00AD4354" w:rsidRDefault="00BE3E0E" w:rsidP="00BE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B) борьбы Руси с Золотой Ордой за независимость</w:t>
      </w:r>
    </w:p>
    <w:p w:rsidR="00682CA3" w:rsidRPr="00AD4354" w:rsidRDefault="00BE3E0E" w:rsidP="00BE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>Г) закрепощения крестьян</w:t>
      </w:r>
      <w:r w:rsidR="004C1CD1" w:rsidRPr="00AD4354">
        <w:rPr>
          <w:rFonts w:ascii="Times New Roman" w:hAnsi="Times New Roman" w:cs="Times New Roman"/>
          <w:bCs/>
          <w:sz w:val="24"/>
          <w:szCs w:val="24"/>
        </w:rPr>
        <w:t>.</w:t>
      </w:r>
    </w:p>
    <w:p w:rsidR="00BE3E0E" w:rsidRPr="00AD4354" w:rsidRDefault="00BE3E0E" w:rsidP="00BE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А11. </w:t>
      </w:r>
      <w:r w:rsidRPr="00AD4354">
        <w:rPr>
          <w:rFonts w:ascii="Times New Roman" w:hAnsi="Times New Roman" w:cs="Times New Roman"/>
          <w:bCs/>
          <w:sz w:val="24"/>
          <w:szCs w:val="24"/>
        </w:rPr>
        <w:t>Расположите по порядку</w:t>
      </w:r>
      <w:r w:rsidR="001D58E5" w:rsidRPr="00AD435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D4354">
        <w:rPr>
          <w:rFonts w:ascii="Times New Roman" w:hAnsi="Times New Roman" w:cs="Times New Roman"/>
          <w:sz w:val="24"/>
          <w:szCs w:val="24"/>
        </w:rPr>
        <w:t>Установите хронологическую последовательность событий -</w:t>
      </w:r>
      <w:r w:rsidR="00235CB4" w:rsidRPr="00AD43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D4354">
        <w:rPr>
          <w:rFonts w:ascii="Times New Roman" w:hAnsi="Times New Roman" w:cs="Times New Roman"/>
          <w:sz w:val="24"/>
          <w:szCs w:val="24"/>
        </w:rPr>
        <w:t>этапов закрепощения крестьян:</w:t>
      </w:r>
    </w:p>
    <w:p w:rsidR="00BE3E0E" w:rsidRPr="00AD4354" w:rsidRDefault="00BE3E0E" w:rsidP="00BE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A) «Судебник» Ивана IV - подтверждение права перехода в</w:t>
      </w:r>
      <w:r w:rsidR="00235CB4" w:rsidRPr="00AD4354">
        <w:rPr>
          <w:rFonts w:ascii="Times New Roman" w:hAnsi="Times New Roman" w:cs="Times New Roman"/>
          <w:sz w:val="24"/>
          <w:szCs w:val="24"/>
        </w:rPr>
        <w:t xml:space="preserve"> </w:t>
      </w:r>
      <w:r w:rsidRPr="00AD4354">
        <w:rPr>
          <w:rFonts w:ascii="Times New Roman" w:hAnsi="Times New Roman" w:cs="Times New Roman"/>
          <w:sz w:val="24"/>
          <w:szCs w:val="24"/>
        </w:rPr>
        <w:t>Юрьев день и увеличение платы за «пожилое».</w:t>
      </w:r>
    </w:p>
    <w:p w:rsidR="00BE3E0E" w:rsidRPr="00AD4354" w:rsidRDefault="00BE3E0E" w:rsidP="00BE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D4354">
        <w:rPr>
          <w:rFonts w:ascii="Times New Roman" w:hAnsi="Times New Roman" w:cs="Times New Roman"/>
          <w:sz w:val="24"/>
          <w:szCs w:val="24"/>
        </w:rPr>
        <w:t>Б) Указы Михаила Федоровича - увеличение срока государственного</w:t>
      </w:r>
      <w:r w:rsidR="00235CB4" w:rsidRPr="00AD4354">
        <w:rPr>
          <w:rFonts w:ascii="Times New Roman" w:hAnsi="Times New Roman" w:cs="Times New Roman"/>
          <w:sz w:val="24"/>
          <w:szCs w:val="24"/>
        </w:rPr>
        <w:t xml:space="preserve"> </w:t>
      </w:r>
      <w:r w:rsidRPr="00AD4354">
        <w:rPr>
          <w:rFonts w:ascii="Times New Roman" w:hAnsi="Times New Roman" w:cs="Times New Roman"/>
          <w:sz w:val="24"/>
          <w:szCs w:val="24"/>
        </w:rPr>
        <w:t>сыска б</w:t>
      </w:r>
      <w:r w:rsidR="004C1CD1" w:rsidRPr="00AD4354">
        <w:rPr>
          <w:rFonts w:ascii="Times New Roman" w:hAnsi="Times New Roman" w:cs="Times New Roman"/>
          <w:sz w:val="24"/>
          <w:szCs w:val="24"/>
        </w:rPr>
        <w:t>еглых крестьян до 9, а затем до</w:t>
      </w:r>
      <w:r w:rsidRPr="00AD4354">
        <w:rPr>
          <w:rFonts w:ascii="Times New Roman" w:hAnsi="Times New Roman" w:cs="Times New Roman"/>
          <w:sz w:val="24"/>
          <w:szCs w:val="24"/>
        </w:rPr>
        <w:t>) 5 лет.</w:t>
      </w:r>
      <w:proofErr w:type="gramEnd"/>
    </w:p>
    <w:p w:rsidR="00BE3E0E" w:rsidRPr="00AD4354" w:rsidRDefault="00BE3E0E" w:rsidP="00BE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B) Указ Федор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>а Иоа</w:t>
      </w:r>
      <w:proofErr w:type="gramEnd"/>
      <w:r w:rsidRPr="00AD4354">
        <w:rPr>
          <w:rFonts w:ascii="Times New Roman" w:hAnsi="Times New Roman" w:cs="Times New Roman"/>
          <w:sz w:val="24"/>
          <w:szCs w:val="24"/>
        </w:rPr>
        <w:t>нновича «Об урочных летах».</w:t>
      </w:r>
    </w:p>
    <w:p w:rsidR="00BE3E0E" w:rsidRPr="00AD4354" w:rsidRDefault="00BE3E0E" w:rsidP="00BE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Г) Указ о заповедных летах Ивана IV.</w:t>
      </w:r>
    </w:p>
    <w:p w:rsidR="00BE3E0E" w:rsidRPr="00AD4354" w:rsidRDefault="00BE3E0E" w:rsidP="00BE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Д) Соборное Уложение Алексея Михайловича Тишайшего </w:t>
      </w:r>
      <w:r w:rsidR="00235CB4" w:rsidRPr="00AD4354">
        <w:rPr>
          <w:rFonts w:ascii="Times New Roman" w:hAnsi="Times New Roman" w:cs="Times New Roman"/>
          <w:sz w:val="24"/>
          <w:szCs w:val="24"/>
        </w:rPr>
        <w:t>–</w:t>
      </w:r>
      <w:r w:rsidRPr="00AD4354">
        <w:rPr>
          <w:rFonts w:ascii="Times New Roman" w:hAnsi="Times New Roman" w:cs="Times New Roman"/>
          <w:sz w:val="24"/>
          <w:szCs w:val="24"/>
        </w:rPr>
        <w:t xml:space="preserve"> установление</w:t>
      </w:r>
      <w:r w:rsidR="00235CB4" w:rsidRPr="00AD4354">
        <w:rPr>
          <w:rFonts w:ascii="Times New Roman" w:hAnsi="Times New Roman" w:cs="Times New Roman"/>
          <w:sz w:val="24"/>
          <w:szCs w:val="24"/>
        </w:rPr>
        <w:t xml:space="preserve"> </w:t>
      </w:r>
      <w:r w:rsidRPr="00AD4354">
        <w:rPr>
          <w:rFonts w:ascii="Times New Roman" w:hAnsi="Times New Roman" w:cs="Times New Roman"/>
          <w:sz w:val="24"/>
          <w:szCs w:val="24"/>
        </w:rPr>
        <w:t>бессрочного сыска беглых крестьян.</w:t>
      </w:r>
    </w:p>
    <w:p w:rsidR="00BE3E0E" w:rsidRPr="00AD4354" w:rsidRDefault="00BE3E0E" w:rsidP="00BE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Е) «Судебник» Ивана III - введение Юрьева дня и выплаты</w:t>
      </w:r>
      <w:r w:rsidR="00235CB4" w:rsidRPr="00AD4354">
        <w:rPr>
          <w:rFonts w:ascii="Times New Roman" w:hAnsi="Times New Roman" w:cs="Times New Roman"/>
          <w:sz w:val="24"/>
          <w:szCs w:val="24"/>
        </w:rPr>
        <w:t xml:space="preserve"> </w:t>
      </w:r>
      <w:r w:rsidRPr="00AD4354">
        <w:rPr>
          <w:rFonts w:ascii="Times New Roman" w:hAnsi="Times New Roman" w:cs="Times New Roman"/>
          <w:sz w:val="24"/>
          <w:szCs w:val="24"/>
        </w:rPr>
        <w:t>пожилого.</w:t>
      </w:r>
    </w:p>
    <w:p w:rsidR="00BE3E0E" w:rsidRPr="00AD4354" w:rsidRDefault="00BE3E0E" w:rsidP="00BE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6"/>
        <w:gridCol w:w="1600"/>
        <w:gridCol w:w="1603"/>
        <w:gridCol w:w="1602"/>
        <w:gridCol w:w="1592"/>
        <w:gridCol w:w="1568"/>
      </w:tblGrid>
      <w:tr w:rsidR="00BE3E0E" w:rsidRPr="00AD4354" w:rsidTr="00BE3E0E">
        <w:tc>
          <w:tcPr>
            <w:tcW w:w="1606" w:type="dxa"/>
          </w:tcPr>
          <w:p w:rsidR="00BE3E0E" w:rsidRPr="00AD4354" w:rsidRDefault="00BE3E0E" w:rsidP="001D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</w:p>
        </w:tc>
        <w:tc>
          <w:tcPr>
            <w:tcW w:w="1600" w:type="dxa"/>
          </w:tcPr>
          <w:p w:rsidR="00BE3E0E" w:rsidRPr="00AD4354" w:rsidRDefault="00BE3E0E" w:rsidP="001D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</w:p>
        </w:tc>
        <w:tc>
          <w:tcPr>
            <w:tcW w:w="1603" w:type="dxa"/>
          </w:tcPr>
          <w:p w:rsidR="00BE3E0E" w:rsidRPr="00AD4354" w:rsidRDefault="00BE3E0E" w:rsidP="001D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</w:p>
        </w:tc>
        <w:tc>
          <w:tcPr>
            <w:tcW w:w="1602" w:type="dxa"/>
          </w:tcPr>
          <w:p w:rsidR="00BE3E0E" w:rsidRPr="00AD4354" w:rsidRDefault="00BE3E0E" w:rsidP="001D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bCs/>
                <w:sz w:val="24"/>
                <w:szCs w:val="24"/>
              </w:rPr>
              <w:t>4-</w:t>
            </w:r>
          </w:p>
        </w:tc>
        <w:tc>
          <w:tcPr>
            <w:tcW w:w="1592" w:type="dxa"/>
          </w:tcPr>
          <w:p w:rsidR="00BE3E0E" w:rsidRPr="00AD4354" w:rsidRDefault="00BE3E0E" w:rsidP="00BE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1568" w:type="dxa"/>
          </w:tcPr>
          <w:p w:rsidR="00BE3E0E" w:rsidRPr="00AD4354" w:rsidRDefault="00BE3E0E" w:rsidP="001D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</w:p>
        </w:tc>
      </w:tr>
    </w:tbl>
    <w:p w:rsidR="00BE3E0E" w:rsidRPr="00AD4354" w:rsidRDefault="00BE3E0E" w:rsidP="00BE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А12. Политическое развитие России в XVII в. характеризовалось:</w:t>
      </w:r>
    </w:p>
    <w:p w:rsidR="00BE3E0E" w:rsidRPr="00AD4354" w:rsidRDefault="00BE3E0E" w:rsidP="00BE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>A) усилением самодержавной власти</w:t>
      </w:r>
      <w:r w:rsidR="00F53966" w:rsidRPr="00AD4354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AD4354">
        <w:rPr>
          <w:rFonts w:ascii="Times New Roman" w:hAnsi="Times New Roman" w:cs="Times New Roman"/>
          <w:sz w:val="24"/>
          <w:szCs w:val="24"/>
        </w:rPr>
        <w:t>Б) установлением ограниченного самодержавия</w:t>
      </w:r>
    </w:p>
    <w:p w:rsidR="009E5BEA" w:rsidRPr="00AD4354" w:rsidRDefault="00BE3E0E" w:rsidP="00BE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B) учреждением системы министерств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   </w:t>
      </w:r>
      <w:r w:rsidRPr="00AD4354">
        <w:rPr>
          <w:rFonts w:ascii="Times New Roman" w:hAnsi="Times New Roman" w:cs="Times New Roman"/>
          <w:sz w:val="24"/>
          <w:szCs w:val="24"/>
        </w:rPr>
        <w:t>Г) усилением роли Боярской думы</w:t>
      </w:r>
    </w:p>
    <w:p w:rsidR="009E5BEA" w:rsidRPr="00AD4354" w:rsidRDefault="009E5BEA" w:rsidP="009E5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А13. В середине XVII в. Земские соборы перестали собираться, так как в России:</w:t>
      </w:r>
    </w:p>
    <w:p w:rsidR="009E5BEA" w:rsidRPr="00AD4354" w:rsidRDefault="009E5BEA" w:rsidP="009E5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A) были решены основные вопросы внешней политики</w:t>
      </w:r>
    </w:p>
    <w:p w:rsidR="009E5BEA" w:rsidRPr="00AD4354" w:rsidRDefault="009E5BEA" w:rsidP="009E5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Б) возросло значение Боярской думы</w:t>
      </w:r>
    </w:p>
    <w:p w:rsidR="009E5BEA" w:rsidRPr="00AD4354" w:rsidRDefault="009E5BEA" w:rsidP="009E5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B) это было решено Соборным уложением</w:t>
      </w:r>
    </w:p>
    <w:p w:rsidR="009E5BEA" w:rsidRPr="00AD4354" w:rsidRDefault="009E5BEA" w:rsidP="009E5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>Г) формировался абсолютизм</w:t>
      </w:r>
    </w:p>
    <w:p w:rsidR="009E5BEA" w:rsidRPr="00AD4354" w:rsidRDefault="009E5BEA" w:rsidP="009E5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 xml:space="preserve">А14. </w:t>
      </w:r>
      <w:r w:rsidRPr="00AD4354">
        <w:rPr>
          <w:rFonts w:ascii="Times New Roman" w:hAnsi="Times New Roman" w:cs="Times New Roman"/>
          <w:sz w:val="24"/>
          <w:szCs w:val="24"/>
        </w:rPr>
        <w:t>Какой ряд дат отражает события во внешней политике</w:t>
      </w:r>
      <w:r w:rsidR="00235CB4" w:rsidRPr="00AD4354">
        <w:rPr>
          <w:rFonts w:ascii="Times New Roman" w:hAnsi="Times New Roman" w:cs="Times New Roman"/>
          <w:sz w:val="24"/>
          <w:szCs w:val="24"/>
        </w:rPr>
        <w:t xml:space="preserve"> </w:t>
      </w:r>
      <w:r w:rsidRPr="00AD4354">
        <w:rPr>
          <w:rFonts w:ascii="Times New Roman" w:hAnsi="Times New Roman" w:cs="Times New Roman"/>
          <w:sz w:val="24"/>
          <w:szCs w:val="24"/>
        </w:rPr>
        <w:t>России XVII в.?</w:t>
      </w:r>
    </w:p>
    <w:p w:rsidR="009E5BEA" w:rsidRPr="00AD4354" w:rsidRDefault="009E5BEA" w:rsidP="009E5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>A) 1632-1634, 1654-1667, 1686</w:t>
      </w:r>
      <w:r w:rsidR="00F53966" w:rsidRPr="00AD4354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AD4354">
        <w:rPr>
          <w:rFonts w:ascii="Times New Roman" w:hAnsi="Times New Roman" w:cs="Times New Roman"/>
          <w:sz w:val="24"/>
          <w:szCs w:val="24"/>
        </w:rPr>
        <w:t>Б)1650,1662,1670-1671</w:t>
      </w:r>
    </w:p>
    <w:p w:rsidR="009E5BEA" w:rsidRPr="00AD4354" w:rsidRDefault="009E5BEA" w:rsidP="009E5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B) 1649,1653, 1667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D4354">
        <w:rPr>
          <w:rFonts w:ascii="Times New Roman" w:hAnsi="Times New Roman" w:cs="Times New Roman"/>
          <w:sz w:val="24"/>
          <w:szCs w:val="24"/>
        </w:rPr>
        <w:t>Г) 1613, 1652-1666, 1682</w:t>
      </w:r>
    </w:p>
    <w:p w:rsidR="009E5BEA" w:rsidRPr="00AD4354" w:rsidRDefault="009E5BEA" w:rsidP="009E5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А15. 5. В каком году была написана жалованная грамота, отрывок из которой приведен ниже?</w:t>
      </w:r>
      <w:r w:rsidR="001D58E5" w:rsidRPr="00AD43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 xml:space="preserve">«И по нашему царского величества жалованью нашим царского величества подданным Богдану Хмельницкому, гетману Войска Запорожского, и всему нашему царского величества Войску Запорожскому </w:t>
      </w:r>
      <w:proofErr w:type="spellStart"/>
      <w:r w:rsidRPr="00AD4354">
        <w:rPr>
          <w:rFonts w:ascii="Times New Roman" w:hAnsi="Times New Roman" w:cs="Times New Roman"/>
          <w:sz w:val="24"/>
          <w:szCs w:val="24"/>
        </w:rPr>
        <w:t>быти</w:t>
      </w:r>
      <w:proofErr w:type="spellEnd"/>
      <w:r w:rsidRPr="00AD4354">
        <w:rPr>
          <w:rFonts w:ascii="Times New Roman" w:hAnsi="Times New Roman" w:cs="Times New Roman"/>
          <w:sz w:val="24"/>
          <w:szCs w:val="24"/>
        </w:rPr>
        <w:t xml:space="preserve"> под нашею царского величества высокою рукою по своим прежним правам и привилегиям...»</w:t>
      </w:r>
      <w:proofErr w:type="gramEnd"/>
    </w:p>
    <w:p w:rsidR="009E5BEA" w:rsidRPr="00AD4354" w:rsidRDefault="009E5BEA" w:rsidP="009E5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A) в 1634 г.</w:t>
      </w:r>
      <w:r w:rsidR="00DC5C48" w:rsidRPr="00AD435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D4354">
        <w:rPr>
          <w:rFonts w:ascii="Times New Roman" w:hAnsi="Times New Roman" w:cs="Times New Roman"/>
          <w:bCs/>
          <w:sz w:val="24"/>
          <w:szCs w:val="24"/>
        </w:rPr>
        <w:t>Б) в 1654 г.</w:t>
      </w:r>
      <w:r w:rsidR="00DC5C48" w:rsidRPr="00AD435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D4354">
        <w:rPr>
          <w:rFonts w:ascii="Times New Roman" w:hAnsi="Times New Roman" w:cs="Times New Roman"/>
          <w:sz w:val="24"/>
          <w:szCs w:val="24"/>
        </w:rPr>
        <w:t>B) в 1667 г.</w:t>
      </w:r>
      <w:r w:rsidR="00DC5C48" w:rsidRPr="00AD435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D4354">
        <w:rPr>
          <w:rFonts w:ascii="Times New Roman" w:hAnsi="Times New Roman" w:cs="Times New Roman"/>
          <w:sz w:val="24"/>
          <w:szCs w:val="24"/>
        </w:rPr>
        <w:t>Г) в 1689 г.</w:t>
      </w:r>
    </w:p>
    <w:p w:rsidR="009E5BEA" w:rsidRPr="00AD4354" w:rsidRDefault="009E5BEA" w:rsidP="009E5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</w:p>
    <w:p w:rsidR="006323C2" w:rsidRPr="00AD4354" w:rsidRDefault="00682CA3" w:rsidP="006323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6323C2" w:rsidRPr="00AD4354">
        <w:rPr>
          <w:rFonts w:ascii="Times New Roman" w:hAnsi="Times New Roman" w:cs="Times New Roman"/>
          <w:sz w:val="24"/>
          <w:szCs w:val="24"/>
        </w:rPr>
        <w:t>. Установите соответствие между понятием и определением: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6379"/>
      </w:tblGrid>
      <w:tr w:rsidR="006323C2" w:rsidRPr="00AD4354" w:rsidTr="00AD4354">
        <w:tc>
          <w:tcPr>
            <w:tcW w:w="3794" w:type="dxa"/>
          </w:tcPr>
          <w:p w:rsidR="006323C2" w:rsidRPr="00AD4354" w:rsidRDefault="006323C2" w:rsidP="00632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А) Кризис</w:t>
            </w:r>
          </w:p>
        </w:tc>
        <w:tc>
          <w:tcPr>
            <w:tcW w:w="6379" w:type="dxa"/>
          </w:tcPr>
          <w:p w:rsidR="006323C2" w:rsidRPr="00AD4354" w:rsidRDefault="006323C2" w:rsidP="00632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1. Вольные переселенцы на Восток</w:t>
            </w:r>
          </w:p>
          <w:p w:rsidR="006323C2" w:rsidRPr="00AD4354" w:rsidRDefault="006323C2" w:rsidP="00632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</w:tr>
      <w:tr w:rsidR="006323C2" w:rsidRPr="00AD4354" w:rsidTr="00AD4354">
        <w:tc>
          <w:tcPr>
            <w:tcW w:w="3794" w:type="dxa"/>
          </w:tcPr>
          <w:p w:rsidR="006323C2" w:rsidRPr="00AD4354" w:rsidRDefault="006323C2" w:rsidP="00632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Б) Недоимка</w:t>
            </w:r>
          </w:p>
        </w:tc>
        <w:tc>
          <w:tcPr>
            <w:tcW w:w="6379" w:type="dxa"/>
          </w:tcPr>
          <w:p w:rsidR="006323C2" w:rsidRPr="00AD4354" w:rsidRDefault="006323C2" w:rsidP="00632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2. Форма зависимости крестьян: прикрепление их к земле и подчинение административной и судебной власти владельца</w:t>
            </w:r>
          </w:p>
        </w:tc>
      </w:tr>
      <w:tr w:rsidR="006323C2" w:rsidRPr="00AD4354" w:rsidTr="00AD4354">
        <w:tc>
          <w:tcPr>
            <w:tcW w:w="3794" w:type="dxa"/>
          </w:tcPr>
          <w:p w:rsidR="006323C2" w:rsidRPr="00AD4354" w:rsidRDefault="006323C2" w:rsidP="00632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В) Сходны</w:t>
            </w:r>
          </w:p>
        </w:tc>
        <w:tc>
          <w:tcPr>
            <w:tcW w:w="6379" w:type="dxa"/>
          </w:tcPr>
          <w:p w:rsidR="006323C2" w:rsidRPr="00AD4354" w:rsidRDefault="006323C2" w:rsidP="00632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3. Находящийся в бегах, спасающийся бегством; человек, самовольно, тайно бежавший из места жительства</w:t>
            </w:r>
          </w:p>
        </w:tc>
      </w:tr>
      <w:tr w:rsidR="006323C2" w:rsidRPr="00AD4354" w:rsidTr="00AD4354">
        <w:tc>
          <w:tcPr>
            <w:tcW w:w="3794" w:type="dxa"/>
          </w:tcPr>
          <w:p w:rsidR="006323C2" w:rsidRPr="00AD4354" w:rsidRDefault="006323C2" w:rsidP="00632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Г) Крепостное право</w:t>
            </w:r>
          </w:p>
        </w:tc>
        <w:tc>
          <w:tcPr>
            <w:tcW w:w="6379" w:type="dxa"/>
          </w:tcPr>
          <w:p w:rsidR="006323C2" w:rsidRPr="00AD4354" w:rsidRDefault="006323C2" w:rsidP="00632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4. Не уплаченная в срок часть налога или других</w:t>
            </w:r>
            <w:r w:rsidR="00682CA3" w:rsidRPr="00AD4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государственных, общественных сборов</w:t>
            </w:r>
          </w:p>
        </w:tc>
      </w:tr>
      <w:tr w:rsidR="006323C2" w:rsidRPr="00AD4354" w:rsidTr="00AD4354">
        <w:tc>
          <w:tcPr>
            <w:tcW w:w="3794" w:type="dxa"/>
          </w:tcPr>
          <w:p w:rsidR="006323C2" w:rsidRPr="00AD4354" w:rsidRDefault="006323C2" w:rsidP="00632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Д) Беглый</w:t>
            </w:r>
          </w:p>
        </w:tc>
        <w:tc>
          <w:tcPr>
            <w:tcW w:w="6379" w:type="dxa"/>
          </w:tcPr>
          <w:p w:rsidR="006323C2" w:rsidRPr="00AD4354" w:rsidRDefault="006323C2" w:rsidP="00632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5. Перелом, переворот, решительная</w:t>
            </w:r>
            <w:r w:rsidR="00682CA3" w:rsidRPr="00AD4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пора переходного состояния</w:t>
            </w:r>
          </w:p>
        </w:tc>
      </w:tr>
    </w:tbl>
    <w:p w:rsidR="006323C2" w:rsidRPr="00AD4354" w:rsidRDefault="006323C2" w:rsidP="006323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6323C2" w:rsidRPr="00AD4354" w:rsidTr="006323C2">
        <w:tc>
          <w:tcPr>
            <w:tcW w:w="1914" w:type="dxa"/>
          </w:tcPr>
          <w:p w:rsidR="006323C2" w:rsidRPr="00AD4354" w:rsidRDefault="006323C2" w:rsidP="00632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1914" w:type="dxa"/>
          </w:tcPr>
          <w:p w:rsidR="006323C2" w:rsidRPr="00AD4354" w:rsidRDefault="006323C2" w:rsidP="00632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6323C2" w:rsidRPr="00AD4354" w:rsidRDefault="006323C2" w:rsidP="00632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914" w:type="dxa"/>
          </w:tcPr>
          <w:p w:rsidR="006323C2" w:rsidRPr="00AD4354" w:rsidRDefault="006323C2" w:rsidP="00632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bCs/>
                <w:sz w:val="24"/>
                <w:szCs w:val="24"/>
              </w:rPr>
              <w:t>Г-</w:t>
            </w:r>
          </w:p>
        </w:tc>
        <w:tc>
          <w:tcPr>
            <w:tcW w:w="1915" w:type="dxa"/>
          </w:tcPr>
          <w:p w:rsidR="006323C2" w:rsidRPr="00AD4354" w:rsidRDefault="006323C2" w:rsidP="00632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Д -</w:t>
            </w:r>
          </w:p>
        </w:tc>
      </w:tr>
      <w:tr w:rsidR="00C470BD" w:rsidRPr="00AD4354" w:rsidTr="006323C2">
        <w:tc>
          <w:tcPr>
            <w:tcW w:w="1914" w:type="dxa"/>
          </w:tcPr>
          <w:p w:rsidR="00C470BD" w:rsidRPr="00AD4354" w:rsidRDefault="00C470BD" w:rsidP="00632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470BD" w:rsidRPr="00AD4354" w:rsidRDefault="00C470BD" w:rsidP="00632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470BD" w:rsidRPr="00AD4354" w:rsidRDefault="00C470BD" w:rsidP="00632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470BD" w:rsidRPr="00AD4354" w:rsidRDefault="00C470BD" w:rsidP="00632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</w:tcPr>
          <w:p w:rsidR="00C470BD" w:rsidRPr="00AD4354" w:rsidRDefault="00C470BD" w:rsidP="00632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CA3" w:rsidRPr="00AD4354" w:rsidRDefault="009D3AD1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>В</w:t>
      </w:r>
      <w:proofErr w:type="gramStart"/>
      <w:r w:rsidRPr="00AD4354">
        <w:rPr>
          <w:rFonts w:ascii="Times New Roman" w:hAnsi="Times New Roman" w:cs="Times New Roman"/>
          <w:bCs/>
          <w:sz w:val="24"/>
          <w:szCs w:val="24"/>
        </w:rPr>
        <w:t>2</w:t>
      </w:r>
      <w:proofErr w:type="gramEnd"/>
      <w:r w:rsidR="00682CA3" w:rsidRPr="00AD4354">
        <w:rPr>
          <w:rFonts w:ascii="Times New Roman" w:hAnsi="Times New Roman" w:cs="Times New Roman"/>
          <w:bCs/>
          <w:sz w:val="24"/>
          <w:szCs w:val="24"/>
        </w:rPr>
        <w:t>. Разгадайте путаницу</w:t>
      </w:r>
    </w:p>
    <w:p w:rsidR="00682CA3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Переставьте буквы, и у вас получится слово.</w:t>
      </w:r>
    </w:p>
    <w:p w:rsidR="00682CA3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1. Хозяйство, производящее продукты не для обмена, а только для удовлетворения потребностей своих членов, </w:t>
      </w:r>
      <w:r w:rsidR="00C470BD" w:rsidRPr="00AD4354">
        <w:rPr>
          <w:rFonts w:ascii="Times New Roman" w:hAnsi="Times New Roman" w:cs="Times New Roman"/>
          <w:bCs/>
          <w:sz w:val="24"/>
          <w:szCs w:val="24"/>
        </w:rPr>
        <w:t>«ЛОТАНУНЕРЬА</w:t>
      </w:r>
      <w:r w:rsidRPr="00AD4354">
        <w:rPr>
          <w:rFonts w:ascii="Times New Roman" w:hAnsi="Times New Roman" w:cs="Times New Roman"/>
          <w:bCs/>
          <w:sz w:val="24"/>
          <w:szCs w:val="24"/>
        </w:rPr>
        <w:t>» - ....</w:t>
      </w:r>
    </w:p>
    <w:p w:rsidR="00682CA3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2. Предприятие, основанное на разделении труда и ручной ремесленной технике, </w:t>
      </w:r>
      <w:r w:rsidRPr="00AD4354">
        <w:rPr>
          <w:rFonts w:ascii="Times New Roman" w:hAnsi="Times New Roman" w:cs="Times New Roman"/>
          <w:bCs/>
          <w:sz w:val="24"/>
          <w:szCs w:val="24"/>
        </w:rPr>
        <w:t>«ТАКУРУНАМАФ» - ...</w:t>
      </w:r>
    </w:p>
    <w:p w:rsidR="00682CA3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3. Регулярно, в определенное время устраиваемый торг, на который съезжаются для продажи и закупки товаров, </w:t>
      </w:r>
      <w:r w:rsidRPr="00AD4354">
        <w:rPr>
          <w:rFonts w:ascii="Times New Roman" w:hAnsi="Times New Roman" w:cs="Times New Roman"/>
          <w:bCs/>
          <w:sz w:val="24"/>
          <w:szCs w:val="24"/>
        </w:rPr>
        <w:t>«КЯМАРАР» - ...</w:t>
      </w:r>
    </w:p>
    <w:p w:rsidR="00682CA3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4. Владелец предприятия, фирмы, деятель в экономической, финансовой сфере, </w:t>
      </w:r>
      <w:r w:rsidRPr="00AD4354">
        <w:rPr>
          <w:rFonts w:ascii="Times New Roman" w:hAnsi="Times New Roman" w:cs="Times New Roman"/>
          <w:bCs/>
          <w:sz w:val="24"/>
          <w:szCs w:val="24"/>
        </w:rPr>
        <w:t>«ДРАПИЛИНЕПЕТМЬР» - ...</w:t>
      </w:r>
    </w:p>
    <w:p w:rsidR="00682CA3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5. Владелец капиталистического промышленного </w:t>
      </w:r>
      <w:proofErr w:type="spellStart"/>
      <w:r w:rsidRPr="00AD4354">
        <w:rPr>
          <w:rFonts w:ascii="Times New Roman" w:hAnsi="Times New Roman" w:cs="Times New Roman"/>
          <w:sz w:val="24"/>
          <w:szCs w:val="24"/>
        </w:rPr>
        <w:t>предприятия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>,</w:t>
      </w:r>
      <w:r w:rsidRPr="00AD4354">
        <w:rPr>
          <w:rFonts w:ascii="Times New Roman" w:hAnsi="Times New Roman" w:cs="Times New Roman"/>
          <w:bCs/>
          <w:sz w:val="24"/>
          <w:szCs w:val="24"/>
        </w:rPr>
        <w:t>«</w:t>
      </w:r>
      <w:proofErr w:type="gramEnd"/>
      <w:r w:rsidRPr="00AD4354">
        <w:rPr>
          <w:rFonts w:ascii="Times New Roman" w:hAnsi="Times New Roman" w:cs="Times New Roman"/>
          <w:bCs/>
          <w:sz w:val="24"/>
          <w:szCs w:val="24"/>
        </w:rPr>
        <w:t>ЛШОМЕНРИПЫКН</w:t>
      </w:r>
      <w:proofErr w:type="spellEnd"/>
      <w:r w:rsidRPr="00AD4354">
        <w:rPr>
          <w:rFonts w:ascii="Times New Roman" w:hAnsi="Times New Roman" w:cs="Times New Roman"/>
          <w:bCs/>
          <w:sz w:val="24"/>
          <w:szCs w:val="24"/>
        </w:rPr>
        <w:t>» ...</w:t>
      </w:r>
    </w:p>
    <w:p w:rsidR="00682CA3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6. Даровой принудительный труд крепостного крестьянина, работающего собственным инвентарем в барском (помещичьем) хозяйстве, </w:t>
      </w:r>
      <w:r w:rsidRPr="00AD4354">
        <w:rPr>
          <w:rFonts w:ascii="Times New Roman" w:hAnsi="Times New Roman" w:cs="Times New Roman"/>
          <w:bCs/>
          <w:sz w:val="24"/>
          <w:szCs w:val="24"/>
        </w:rPr>
        <w:t>«ЩАРИБАН»</w:t>
      </w:r>
    </w:p>
    <w:p w:rsidR="00682CA3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7. Учреждение, ведающее контролем над провозом через границу товаров и взиманием специальных пошлин и сборов, </w:t>
      </w:r>
      <w:r w:rsidR="00AA5F81" w:rsidRPr="00AD4354">
        <w:rPr>
          <w:rFonts w:ascii="Times New Roman" w:hAnsi="Times New Roman" w:cs="Times New Roman"/>
          <w:bCs/>
          <w:sz w:val="24"/>
          <w:szCs w:val="24"/>
        </w:rPr>
        <w:t>«НАТЯЖОМ</w:t>
      </w:r>
      <w:r w:rsidRPr="00AD4354">
        <w:rPr>
          <w:rFonts w:ascii="Times New Roman" w:hAnsi="Times New Roman" w:cs="Times New Roman"/>
          <w:bCs/>
          <w:sz w:val="24"/>
          <w:szCs w:val="24"/>
        </w:rPr>
        <w:t>» ...</w:t>
      </w:r>
    </w:p>
    <w:p w:rsidR="006323C2" w:rsidRPr="00AD4354" w:rsidRDefault="00682CA3" w:rsidP="0068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8. Эмаль для покрытия металлических изделий и для накладывания узора на фарфор, </w:t>
      </w:r>
      <w:r w:rsidRPr="00AD4354">
        <w:rPr>
          <w:rFonts w:ascii="Times New Roman" w:hAnsi="Times New Roman" w:cs="Times New Roman"/>
          <w:bCs/>
          <w:sz w:val="24"/>
          <w:szCs w:val="24"/>
        </w:rPr>
        <w:t>«ТИФЬФИН» - ...</w:t>
      </w:r>
    </w:p>
    <w:p w:rsidR="00F53966" w:rsidRDefault="00F53966" w:rsidP="009E5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D4354" w:rsidRDefault="00AD4354" w:rsidP="009E5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D4354" w:rsidRDefault="00AD4354" w:rsidP="009E5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D4354" w:rsidRPr="00AD4354" w:rsidRDefault="00AD4354" w:rsidP="009E5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F81" w:rsidRPr="00AD4354" w:rsidRDefault="00F53966" w:rsidP="009E5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                              Промежуточная аттестация по истории 7 класс    </w:t>
      </w:r>
      <w:r w:rsidR="001D58E5" w:rsidRPr="00AD4354">
        <w:rPr>
          <w:rFonts w:ascii="Times New Roman" w:hAnsi="Times New Roman" w:cs="Times New Roman"/>
          <w:sz w:val="24"/>
          <w:szCs w:val="24"/>
        </w:rPr>
        <w:t>Вариант 2</w:t>
      </w:r>
    </w:p>
    <w:p w:rsidR="001D58E5" w:rsidRPr="00AD4354" w:rsidRDefault="00AA5F81" w:rsidP="009E5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Часть 1</w:t>
      </w:r>
    </w:p>
    <w:p w:rsidR="001D58E5" w:rsidRPr="00AD4354" w:rsidRDefault="001D58E5" w:rsidP="001D5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D4354">
        <w:rPr>
          <w:rFonts w:ascii="Times New Roman" w:hAnsi="Times New Roman" w:cs="Times New Roman"/>
          <w:sz w:val="24"/>
          <w:szCs w:val="24"/>
        </w:rPr>
        <w:t>. В 1597 году был издан указ об «урочных летах», по которому:</w:t>
      </w:r>
    </w:p>
    <w:p w:rsidR="001D58E5" w:rsidRPr="00AD4354" w:rsidRDefault="001D58E5" w:rsidP="001D5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A) крестьянам запрещалось менять хозяев в Юрьев день</w:t>
      </w:r>
    </w:p>
    <w:p w:rsidR="001D58E5" w:rsidRPr="00AD4354" w:rsidRDefault="001D58E5" w:rsidP="001D5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Б) был ограничен переход крестьян в Юрьев день</w:t>
      </w:r>
    </w:p>
    <w:p w:rsidR="001D58E5" w:rsidRPr="00AD4354" w:rsidRDefault="001D58E5" w:rsidP="001D5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>B) был введен пятилетний срок сыска беглых крестьян</w:t>
      </w:r>
    </w:p>
    <w:p w:rsidR="001D58E5" w:rsidRPr="00AD4354" w:rsidRDefault="001D58E5" w:rsidP="001D5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Г) помещикам разрешалось в определенное время переводить</w:t>
      </w:r>
    </w:p>
    <w:p w:rsidR="001D58E5" w:rsidRPr="00AD4354" w:rsidRDefault="001D58E5" w:rsidP="001D5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крестьян на оброк</w:t>
      </w:r>
    </w:p>
    <w:p w:rsidR="001D58E5" w:rsidRPr="00AD4354" w:rsidRDefault="001D58E5" w:rsidP="001D5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D4354">
        <w:rPr>
          <w:rFonts w:ascii="Times New Roman" w:hAnsi="Times New Roman" w:cs="Times New Roman"/>
          <w:sz w:val="24"/>
          <w:szCs w:val="24"/>
        </w:rPr>
        <w:t>.  В правление Бориса Годунова произошло крупное крестьянское восстание под руководством:</w:t>
      </w:r>
    </w:p>
    <w:p w:rsidR="001D58E5" w:rsidRPr="00AD4354" w:rsidRDefault="001D58E5" w:rsidP="001D5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A) Ивана </w:t>
      </w:r>
      <w:proofErr w:type="spellStart"/>
      <w:r w:rsidRPr="00AD4354">
        <w:rPr>
          <w:rFonts w:ascii="Times New Roman" w:hAnsi="Times New Roman" w:cs="Times New Roman"/>
          <w:sz w:val="24"/>
          <w:szCs w:val="24"/>
        </w:rPr>
        <w:t>Болотникова</w:t>
      </w:r>
      <w:proofErr w:type="spellEnd"/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</w:t>
      </w:r>
      <w:r w:rsidRPr="00AD4354">
        <w:rPr>
          <w:rFonts w:ascii="Times New Roman" w:hAnsi="Times New Roman" w:cs="Times New Roman"/>
          <w:bCs/>
          <w:sz w:val="24"/>
          <w:szCs w:val="24"/>
        </w:rPr>
        <w:t>Б) Хлопка Косолапа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  </w:t>
      </w:r>
      <w:r w:rsidRPr="00AD4354">
        <w:rPr>
          <w:rFonts w:ascii="Times New Roman" w:hAnsi="Times New Roman" w:cs="Times New Roman"/>
          <w:sz w:val="24"/>
          <w:szCs w:val="24"/>
        </w:rPr>
        <w:t>B) Степана Разина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</w:t>
      </w:r>
      <w:r w:rsidRPr="00AD4354">
        <w:rPr>
          <w:rFonts w:ascii="Times New Roman" w:hAnsi="Times New Roman" w:cs="Times New Roman"/>
          <w:sz w:val="24"/>
          <w:szCs w:val="24"/>
        </w:rPr>
        <w:t>Г) Емельяна Пугачева</w:t>
      </w:r>
    </w:p>
    <w:p w:rsidR="001D58E5" w:rsidRPr="00AD4354" w:rsidRDefault="001D58E5" w:rsidP="001D5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А3. Появление Лжедмитрия I было обусловлено:</w:t>
      </w:r>
    </w:p>
    <w:p w:rsidR="001D58E5" w:rsidRPr="00AD4354" w:rsidRDefault="001D58E5" w:rsidP="001D5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>A) слухами о чудесном спасении законного наследника русского престола - царевича Дмитрия</w:t>
      </w:r>
    </w:p>
    <w:p w:rsidR="001D58E5" w:rsidRPr="00AD4354" w:rsidRDefault="001D58E5" w:rsidP="001D5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Б) прибытием в Москву польского посла</w:t>
      </w:r>
    </w:p>
    <w:p w:rsidR="001D58E5" w:rsidRPr="00AD4354" w:rsidRDefault="001D58E5" w:rsidP="001D5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B) избранием Лжедмитрия на царствование Земским собором</w:t>
      </w:r>
    </w:p>
    <w:p w:rsidR="002424A3" w:rsidRPr="00AD4354" w:rsidRDefault="001D58E5" w:rsidP="001D5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Г) назначением Боярской Думой</w:t>
      </w:r>
    </w:p>
    <w:p w:rsidR="001D58E5" w:rsidRPr="00AD4354" w:rsidRDefault="002424A3" w:rsidP="001D5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AD4354">
        <w:rPr>
          <w:rFonts w:ascii="Times New Roman" w:hAnsi="Times New Roman" w:cs="Times New Roman"/>
          <w:sz w:val="24"/>
          <w:szCs w:val="24"/>
        </w:rPr>
        <w:t xml:space="preserve">. </w:t>
      </w:r>
      <w:r w:rsidR="001D58E5" w:rsidRPr="00AD4354">
        <w:rPr>
          <w:rFonts w:ascii="Times New Roman" w:hAnsi="Times New Roman" w:cs="Times New Roman"/>
          <w:sz w:val="24"/>
          <w:szCs w:val="24"/>
        </w:rPr>
        <w:t>Два основных признака «Смуты» - это: установление</w:t>
      </w:r>
      <w:r w:rsidR="00925CFD" w:rsidRPr="00AD4354">
        <w:rPr>
          <w:rFonts w:ascii="Times New Roman" w:hAnsi="Times New Roman" w:cs="Times New Roman"/>
          <w:sz w:val="24"/>
          <w:szCs w:val="24"/>
        </w:rPr>
        <w:t xml:space="preserve"> </w:t>
      </w:r>
      <w:r w:rsidR="001D58E5" w:rsidRPr="00AD4354">
        <w:rPr>
          <w:rFonts w:ascii="Times New Roman" w:hAnsi="Times New Roman" w:cs="Times New Roman"/>
          <w:sz w:val="24"/>
          <w:szCs w:val="24"/>
        </w:rPr>
        <w:t xml:space="preserve">власти самозванцев на престоле и </w:t>
      </w:r>
    </w:p>
    <w:p w:rsidR="001D58E5" w:rsidRPr="00AD4354" w:rsidRDefault="001D58E5" w:rsidP="001D5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A) расширение государственных границ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 </w:t>
      </w:r>
      <w:r w:rsidRPr="00AD4354">
        <w:rPr>
          <w:rFonts w:ascii="Times New Roman" w:hAnsi="Times New Roman" w:cs="Times New Roman"/>
          <w:sz w:val="24"/>
          <w:szCs w:val="24"/>
        </w:rPr>
        <w:t>Б) продолжение централизации государства</w:t>
      </w:r>
    </w:p>
    <w:p w:rsidR="002424A3" w:rsidRPr="00AD4354" w:rsidRDefault="001D58E5" w:rsidP="001D5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>B) политическая, экономическая нестабильность</w:t>
      </w:r>
      <w:r w:rsidR="00F53966" w:rsidRPr="00AD4354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AD4354">
        <w:rPr>
          <w:rFonts w:ascii="Times New Roman" w:hAnsi="Times New Roman" w:cs="Times New Roman"/>
          <w:sz w:val="24"/>
          <w:szCs w:val="24"/>
        </w:rPr>
        <w:t>Г) экономические реформы</w:t>
      </w:r>
    </w:p>
    <w:p w:rsidR="002424A3" w:rsidRPr="00AD4354" w:rsidRDefault="001D58E5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А5.</w:t>
      </w:r>
      <w:r w:rsidR="002424A3" w:rsidRPr="00AD4354">
        <w:rPr>
          <w:rFonts w:ascii="Times New Roman" w:hAnsi="Times New Roman" w:cs="Times New Roman"/>
          <w:sz w:val="24"/>
          <w:szCs w:val="24"/>
        </w:rPr>
        <w:t xml:space="preserve"> Укажите повод для начала польского вторжения в 1609 году: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>A) заключение Василием Шуйским договора со Швецией</w:t>
      </w:r>
      <w:r w:rsidR="00F53966" w:rsidRPr="00AD4354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AD4354">
        <w:rPr>
          <w:rFonts w:ascii="Times New Roman" w:hAnsi="Times New Roman" w:cs="Times New Roman"/>
          <w:sz w:val="24"/>
          <w:szCs w:val="24"/>
        </w:rPr>
        <w:t>Б) убийство Лжедмитрия II</w:t>
      </w:r>
    </w:p>
    <w:p w:rsidR="001D58E5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B) разгром восстания Ивана </w:t>
      </w:r>
      <w:proofErr w:type="spellStart"/>
      <w:r w:rsidRPr="00AD4354">
        <w:rPr>
          <w:rFonts w:ascii="Times New Roman" w:hAnsi="Times New Roman" w:cs="Times New Roman"/>
          <w:sz w:val="24"/>
          <w:szCs w:val="24"/>
        </w:rPr>
        <w:t>Болотникова</w:t>
      </w:r>
      <w:proofErr w:type="spellEnd"/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D4354">
        <w:rPr>
          <w:rFonts w:ascii="Times New Roman" w:hAnsi="Times New Roman" w:cs="Times New Roman"/>
          <w:sz w:val="24"/>
          <w:szCs w:val="24"/>
        </w:rPr>
        <w:t>Г) увеличение срока сыска беглых крестьян</w:t>
      </w:r>
    </w:p>
    <w:p w:rsidR="002424A3" w:rsidRPr="00AD4354" w:rsidRDefault="001D58E5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AD4354">
        <w:rPr>
          <w:rFonts w:ascii="Times New Roman" w:hAnsi="Times New Roman" w:cs="Times New Roman"/>
          <w:sz w:val="24"/>
          <w:szCs w:val="24"/>
        </w:rPr>
        <w:t>.</w:t>
      </w:r>
      <w:r w:rsidR="002424A3" w:rsidRPr="00AD4354">
        <w:rPr>
          <w:rFonts w:ascii="Times New Roman" w:hAnsi="Times New Roman" w:cs="Times New Roman"/>
          <w:sz w:val="24"/>
          <w:szCs w:val="24"/>
        </w:rPr>
        <w:t xml:space="preserve"> Одна из повинностей зависимых крестьян называлась: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>A) барщина</w:t>
      </w:r>
      <w:r w:rsidR="00F53966" w:rsidRPr="00AD4354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AD4354">
        <w:rPr>
          <w:rFonts w:ascii="Times New Roman" w:hAnsi="Times New Roman" w:cs="Times New Roman"/>
          <w:sz w:val="24"/>
          <w:szCs w:val="24"/>
        </w:rPr>
        <w:t>Б) испольщина</w:t>
      </w:r>
      <w:r w:rsidR="00F53966" w:rsidRPr="00AD4354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AD4354">
        <w:rPr>
          <w:rFonts w:ascii="Times New Roman" w:hAnsi="Times New Roman" w:cs="Times New Roman"/>
          <w:sz w:val="24"/>
          <w:szCs w:val="24"/>
        </w:rPr>
        <w:t>B) купа</w:t>
      </w:r>
      <w:r w:rsidR="00F53966" w:rsidRPr="00AD4354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AD4354">
        <w:rPr>
          <w:rFonts w:ascii="Times New Roman" w:hAnsi="Times New Roman" w:cs="Times New Roman"/>
          <w:sz w:val="24"/>
          <w:szCs w:val="24"/>
        </w:rPr>
        <w:t>Г) служба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AD4354">
        <w:rPr>
          <w:rFonts w:ascii="Times New Roman" w:hAnsi="Times New Roman" w:cs="Times New Roman"/>
          <w:sz w:val="24"/>
          <w:szCs w:val="24"/>
        </w:rPr>
        <w:t>. В XVII в. розничная торговля на русском рынке иностранцам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</w:t>
      </w:r>
      <w:r w:rsidRPr="00AD4354">
        <w:rPr>
          <w:rFonts w:ascii="Times New Roman" w:hAnsi="Times New Roman" w:cs="Times New Roman"/>
          <w:sz w:val="24"/>
          <w:szCs w:val="24"/>
        </w:rPr>
        <w:t>фактически запрещалась согласно: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A) решению Земского собора 1653 г.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 </w:t>
      </w:r>
      <w:r w:rsidRPr="00AD4354">
        <w:rPr>
          <w:rFonts w:ascii="Times New Roman" w:hAnsi="Times New Roman" w:cs="Times New Roman"/>
          <w:sz w:val="24"/>
          <w:szCs w:val="24"/>
        </w:rPr>
        <w:t>Б) Соборному уложению 1649 г.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B) Торговому уставу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D4354">
        <w:rPr>
          <w:rFonts w:ascii="Times New Roman" w:hAnsi="Times New Roman" w:cs="Times New Roman"/>
          <w:bCs/>
          <w:sz w:val="24"/>
          <w:szCs w:val="24"/>
        </w:rPr>
        <w:t>Г) Новоторговому уставу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А.8 Название «ясачные люди» относится 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D4354">
        <w:rPr>
          <w:rFonts w:ascii="Times New Roman" w:hAnsi="Times New Roman" w:cs="Times New Roman"/>
          <w:sz w:val="24"/>
          <w:szCs w:val="24"/>
        </w:rPr>
        <w:t>: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A) сибирским и амурским казакам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D4354">
        <w:rPr>
          <w:rFonts w:ascii="Times New Roman" w:hAnsi="Times New Roman" w:cs="Times New Roman"/>
          <w:sz w:val="24"/>
          <w:szCs w:val="24"/>
        </w:rPr>
        <w:t>Б) черносошным крестьянам Севера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B) сборщикам дани, приходившим на Русь из других земель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>Г) нерусскому населению Сибири и Дальнего Востока, выплачивавшему</w:t>
      </w:r>
      <w:r w:rsidR="00F8232E" w:rsidRPr="00AD43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D4354">
        <w:rPr>
          <w:rFonts w:ascii="Times New Roman" w:hAnsi="Times New Roman" w:cs="Times New Roman"/>
          <w:bCs/>
          <w:sz w:val="24"/>
          <w:szCs w:val="24"/>
        </w:rPr>
        <w:t>натуральные подати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AD4354">
        <w:rPr>
          <w:rFonts w:ascii="Times New Roman" w:hAnsi="Times New Roman" w:cs="Times New Roman"/>
          <w:sz w:val="24"/>
          <w:szCs w:val="24"/>
        </w:rPr>
        <w:t>. Как назывались в X V I — начале XVIII вв. служилые люди,</w:t>
      </w:r>
      <w:r w:rsidR="00F8232E" w:rsidRPr="00AD4354">
        <w:rPr>
          <w:rFonts w:ascii="Times New Roman" w:hAnsi="Times New Roman" w:cs="Times New Roman"/>
          <w:sz w:val="24"/>
          <w:szCs w:val="24"/>
        </w:rPr>
        <w:t xml:space="preserve"> </w:t>
      </w:r>
      <w:r w:rsidRPr="00AD4354">
        <w:rPr>
          <w:rFonts w:ascii="Times New Roman" w:hAnsi="Times New Roman" w:cs="Times New Roman"/>
          <w:sz w:val="24"/>
          <w:szCs w:val="24"/>
        </w:rPr>
        <w:t>составлявшие постоянное войско?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>A) стрельцы</w:t>
      </w:r>
      <w:r w:rsidR="00F53966" w:rsidRPr="00AD4354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AD4354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AD4354">
        <w:rPr>
          <w:rFonts w:ascii="Times New Roman" w:hAnsi="Times New Roman" w:cs="Times New Roman"/>
          <w:sz w:val="24"/>
          <w:szCs w:val="24"/>
        </w:rPr>
        <w:t>екруты</w:t>
      </w:r>
      <w:r w:rsidR="00F53966" w:rsidRPr="00AD4354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AD4354">
        <w:rPr>
          <w:rFonts w:ascii="Times New Roman" w:hAnsi="Times New Roman" w:cs="Times New Roman"/>
          <w:sz w:val="24"/>
          <w:szCs w:val="24"/>
        </w:rPr>
        <w:t>B) казаки</w:t>
      </w:r>
      <w:r w:rsidR="00F53966" w:rsidRPr="00AD4354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AD4354">
        <w:rPr>
          <w:rFonts w:ascii="Times New Roman" w:hAnsi="Times New Roman" w:cs="Times New Roman"/>
          <w:sz w:val="24"/>
          <w:szCs w:val="24"/>
        </w:rPr>
        <w:t>Г) дружинники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А10. Годы 1497, 1581, 1597, 1649 отражают основные этапы: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A) борьбы России за выход к морю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Б) образования Российского централизованного государства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B) борьбы Руси с Золотой Ордой за независимость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>Г) закрепощения крестьян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>А11.</w:t>
      </w:r>
      <w:r w:rsidRPr="00AD4354">
        <w:rPr>
          <w:rFonts w:ascii="Times New Roman" w:hAnsi="Times New Roman" w:cs="Times New Roman"/>
          <w:sz w:val="24"/>
          <w:szCs w:val="24"/>
        </w:rPr>
        <w:t xml:space="preserve"> Повинности в пользу государства не несли: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A) черносошные крестьяне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D4354">
        <w:rPr>
          <w:rFonts w:ascii="Times New Roman" w:hAnsi="Times New Roman" w:cs="Times New Roman"/>
          <w:bCs/>
          <w:sz w:val="24"/>
          <w:szCs w:val="24"/>
        </w:rPr>
        <w:t>Б) жители белых слобод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B) мелкие ремесленники и купцы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D4354">
        <w:rPr>
          <w:rFonts w:ascii="Times New Roman" w:hAnsi="Times New Roman" w:cs="Times New Roman"/>
          <w:sz w:val="24"/>
          <w:szCs w:val="24"/>
        </w:rPr>
        <w:t>Г) владельческие крестьяне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 xml:space="preserve">А12. </w:t>
      </w:r>
      <w:r w:rsidRPr="00AD4354">
        <w:rPr>
          <w:rFonts w:ascii="Times New Roman" w:hAnsi="Times New Roman" w:cs="Times New Roman"/>
          <w:sz w:val="24"/>
          <w:szCs w:val="24"/>
        </w:rPr>
        <w:t xml:space="preserve"> Какое из перечисленных ниже явлений стало показателем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</w:t>
      </w:r>
      <w:r w:rsidRPr="00AD4354">
        <w:rPr>
          <w:rFonts w:ascii="Times New Roman" w:hAnsi="Times New Roman" w:cs="Times New Roman"/>
          <w:sz w:val="24"/>
          <w:szCs w:val="24"/>
        </w:rPr>
        <w:t>укрепления самодержавия в XVII в.?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A) учреждение Государственного совета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D4354">
        <w:rPr>
          <w:rFonts w:ascii="Times New Roman" w:hAnsi="Times New Roman" w:cs="Times New Roman"/>
          <w:sz w:val="24"/>
          <w:szCs w:val="24"/>
        </w:rPr>
        <w:t>Б) появление системы приказов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>B) прекращение созывов Земских соборов</w:t>
      </w:r>
      <w:r w:rsidR="00F53966" w:rsidRPr="00AD4354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AD4354">
        <w:rPr>
          <w:rFonts w:ascii="Times New Roman" w:hAnsi="Times New Roman" w:cs="Times New Roman"/>
          <w:sz w:val="24"/>
          <w:szCs w:val="24"/>
        </w:rPr>
        <w:t>Г) усиление роли Боярской думы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 xml:space="preserve">А13. </w:t>
      </w:r>
      <w:r w:rsidRPr="00AD4354">
        <w:rPr>
          <w:rFonts w:ascii="Times New Roman" w:hAnsi="Times New Roman" w:cs="Times New Roman"/>
          <w:sz w:val="24"/>
          <w:szCs w:val="24"/>
        </w:rPr>
        <w:t>Какое событие относится к XVII в.?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A) создание единого централизованного государства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  </w:t>
      </w:r>
      <w:r w:rsidRPr="00AD4354">
        <w:rPr>
          <w:rFonts w:ascii="Times New Roman" w:hAnsi="Times New Roman" w:cs="Times New Roman"/>
          <w:sz w:val="24"/>
          <w:szCs w:val="24"/>
        </w:rPr>
        <w:t>Б) провозглашение Российской империи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B) избавление от ига монголо-татар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AD4354">
        <w:rPr>
          <w:rFonts w:ascii="Times New Roman" w:hAnsi="Times New Roman" w:cs="Times New Roman"/>
          <w:bCs/>
          <w:sz w:val="24"/>
          <w:szCs w:val="24"/>
        </w:rPr>
        <w:t>Г) воцарение Романовых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lastRenderedPageBreak/>
        <w:t>А14.</w:t>
      </w:r>
      <w:r w:rsidRPr="00AD4354">
        <w:rPr>
          <w:rFonts w:ascii="Times New Roman" w:hAnsi="Times New Roman" w:cs="Times New Roman"/>
          <w:sz w:val="24"/>
          <w:szCs w:val="24"/>
        </w:rPr>
        <w:t xml:space="preserve"> Какой ряд дат отражает события во внешней политике России XVII в.?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>A) 1632-1634, 1654-1667, 1686</w:t>
      </w:r>
      <w:r w:rsidR="00F53966" w:rsidRPr="00AD4354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Pr="00AD4354">
        <w:rPr>
          <w:rFonts w:ascii="Times New Roman" w:hAnsi="Times New Roman" w:cs="Times New Roman"/>
          <w:sz w:val="24"/>
          <w:szCs w:val="24"/>
        </w:rPr>
        <w:t>Б)1650,1662,1670-1671</w:t>
      </w:r>
    </w:p>
    <w:p w:rsidR="002424A3" w:rsidRPr="00AD4354" w:rsidRDefault="002424A3" w:rsidP="00242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B) 1649,1653, 1667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AD4354">
        <w:rPr>
          <w:rFonts w:ascii="Times New Roman" w:hAnsi="Times New Roman" w:cs="Times New Roman"/>
          <w:sz w:val="24"/>
          <w:szCs w:val="24"/>
        </w:rPr>
        <w:t>Г) 1613, 1652-1666, 1682</w:t>
      </w:r>
    </w:p>
    <w:p w:rsidR="000904F8" w:rsidRPr="00AD4354" w:rsidRDefault="002424A3" w:rsidP="0009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>А15.</w:t>
      </w:r>
      <w:r w:rsidR="000904F8" w:rsidRPr="00AD43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04F8" w:rsidRPr="00AD4354">
        <w:rPr>
          <w:rFonts w:ascii="Times New Roman" w:hAnsi="Times New Roman" w:cs="Times New Roman"/>
          <w:sz w:val="24"/>
          <w:szCs w:val="24"/>
        </w:rPr>
        <w:t xml:space="preserve"> Расположите события в хронологическом порядке:</w:t>
      </w:r>
    </w:p>
    <w:p w:rsidR="000904F8" w:rsidRPr="00AD4354" w:rsidRDefault="000904F8" w:rsidP="0009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A) Азовское осадное сидение донских казаков</w:t>
      </w:r>
    </w:p>
    <w:p w:rsidR="000904F8" w:rsidRPr="00AD4354" w:rsidRDefault="000904F8" w:rsidP="0009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Б) восстание под предводительством И.И. </w:t>
      </w:r>
      <w:proofErr w:type="spellStart"/>
      <w:r w:rsidRPr="00AD4354">
        <w:rPr>
          <w:rFonts w:ascii="Times New Roman" w:hAnsi="Times New Roman" w:cs="Times New Roman"/>
          <w:sz w:val="24"/>
          <w:szCs w:val="24"/>
        </w:rPr>
        <w:t>Болотникова</w:t>
      </w:r>
      <w:proofErr w:type="spellEnd"/>
    </w:p>
    <w:p w:rsidR="000904F8" w:rsidRPr="00AD4354" w:rsidRDefault="000904F8" w:rsidP="0009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B) война России с Турцией и Крымом</w:t>
      </w:r>
    </w:p>
    <w:p w:rsidR="000904F8" w:rsidRPr="00AD4354" w:rsidRDefault="000904F8" w:rsidP="0009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AD4354">
        <w:rPr>
          <w:rFonts w:ascii="Times New Roman" w:hAnsi="Times New Roman" w:cs="Times New Roman"/>
          <w:sz w:val="24"/>
          <w:szCs w:val="24"/>
        </w:rPr>
        <w:t>Переяславская</w:t>
      </w:r>
      <w:proofErr w:type="spellEnd"/>
      <w:r w:rsidRPr="00AD4354">
        <w:rPr>
          <w:rFonts w:ascii="Times New Roman" w:hAnsi="Times New Roman" w:cs="Times New Roman"/>
          <w:sz w:val="24"/>
          <w:szCs w:val="24"/>
        </w:rPr>
        <w:t xml:space="preserve"> Рада, воссоединение Украины с Россией</w:t>
      </w:r>
    </w:p>
    <w:p w:rsidR="000904F8" w:rsidRPr="00AD4354" w:rsidRDefault="000904F8" w:rsidP="0009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Д) воцарение династии Романовых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0904F8" w:rsidRPr="00AD4354" w:rsidTr="000904F8">
        <w:tc>
          <w:tcPr>
            <w:tcW w:w="1914" w:type="dxa"/>
          </w:tcPr>
          <w:p w:rsidR="000904F8" w:rsidRPr="00AD4354" w:rsidRDefault="00AA5F81" w:rsidP="00090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0904F8" w:rsidRPr="00AD4354" w:rsidRDefault="00AA5F81" w:rsidP="00090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0904F8" w:rsidRPr="00AD4354" w:rsidRDefault="00AA5F81" w:rsidP="00090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0904F8" w:rsidRPr="00AD4354" w:rsidRDefault="00AA5F81" w:rsidP="00090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0904F8" w:rsidRPr="00AD4354" w:rsidRDefault="000904F8" w:rsidP="00090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A5F81" w:rsidRPr="00AD4354" w:rsidTr="000904F8">
        <w:tc>
          <w:tcPr>
            <w:tcW w:w="1914" w:type="dxa"/>
          </w:tcPr>
          <w:p w:rsidR="00AA5F81" w:rsidRPr="00AD4354" w:rsidRDefault="00AA5F81" w:rsidP="00090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A5F81" w:rsidRPr="00AD4354" w:rsidRDefault="00AA5F81" w:rsidP="00090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A5F81" w:rsidRPr="00AD4354" w:rsidRDefault="00AA5F81" w:rsidP="00090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A5F81" w:rsidRPr="00AD4354" w:rsidRDefault="00AA5F81" w:rsidP="00090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A5F81" w:rsidRPr="00AD4354" w:rsidRDefault="00AA5F81" w:rsidP="00090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5C48" w:rsidRPr="00AD4354" w:rsidRDefault="00DC5C48" w:rsidP="009E5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4F8" w:rsidRPr="00AD4354" w:rsidRDefault="000904F8" w:rsidP="009E5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AD435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</w:p>
    <w:p w:rsidR="000904F8" w:rsidRPr="00AD4354" w:rsidRDefault="000904F8" w:rsidP="0009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>В</w:t>
      </w:r>
      <w:proofErr w:type="gramStart"/>
      <w:r w:rsidRPr="00AD4354"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 w:rsidRPr="00AD435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53966" w:rsidRPr="00AD4354">
        <w:rPr>
          <w:rFonts w:ascii="Times New Roman" w:hAnsi="Times New Roman" w:cs="Times New Roman"/>
          <w:sz w:val="24"/>
          <w:szCs w:val="24"/>
        </w:rPr>
        <w:t xml:space="preserve"> </w:t>
      </w:r>
      <w:r w:rsidRPr="00AD4354">
        <w:rPr>
          <w:rFonts w:ascii="Times New Roman" w:hAnsi="Times New Roman" w:cs="Times New Roman"/>
          <w:bCs/>
          <w:sz w:val="24"/>
          <w:szCs w:val="24"/>
        </w:rPr>
        <w:t>Найдите соответствие букв и цифр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C470BD" w:rsidRPr="00AD4354" w:rsidTr="00C470BD">
        <w:tc>
          <w:tcPr>
            <w:tcW w:w="3936" w:type="dxa"/>
          </w:tcPr>
          <w:p w:rsidR="00C470BD" w:rsidRPr="00AD4354" w:rsidRDefault="00C470BD" w:rsidP="00090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А) свод</w:t>
            </w:r>
          </w:p>
        </w:tc>
        <w:tc>
          <w:tcPr>
            <w:tcW w:w="5635" w:type="dxa"/>
          </w:tcPr>
          <w:p w:rsidR="00C470BD" w:rsidRPr="00AD4354" w:rsidRDefault="00C470BD" w:rsidP="00090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1. В</w:t>
            </w:r>
            <w:r w:rsidR="00842E1C" w:rsidRPr="00AD4354">
              <w:rPr>
                <w:rFonts w:ascii="Times New Roman" w:hAnsi="Times New Roman" w:cs="Times New Roman"/>
                <w:sz w:val="24"/>
                <w:szCs w:val="24"/>
              </w:rPr>
              <w:t xml:space="preserve">ысшие сословно-представительные </w:t>
            </w: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законосовещательные</w:t>
            </w:r>
            <w:r w:rsidR="00842E1C" w:rsidRPr="00AD4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учреждения в России.</w:t>
            </w:r>
          </w:p>
        </w:tc>
      </w:tr>
      <w:tr w:rsidR="00C470BD" w:rsidRPr="00AD4354" w:rsidTr="00C470BD">
        <w:tc>
          <w:tcPr>
            <w:tcW w:w="3936" w:type="dxa"/>
          </w:tcPr>
          <w:p w:rsidR="00C470BD" w:rsidRPr="00AD4354" w:rsidRDefault="00C470BD" w:rsidP="00090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тароста</w:t>
            </w:r>
          </w:p>
        </w:tc>
        <w:tc>
          <w:tcPr>
            <w:tcW w:w="5635" w:type="dxa"/>
          </w:tcPr>
          <w:p w:rsidR="00C470BD" w:rsidRPr="00AD4354" w:rsidRDefault="00C470BD" w:rsidP="00090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2. Собрание должностных или выборных лиц для рассмотрения и разрешения вопросов организации и управления.</w:t>
            </w:r>
          </w:p>
        </w:tc>
      </w:tr>
      <w:tr w:rsidR="00C470BD" w:rsidRPr="00AD4354" w:rsidTr="00C470BD">
        <w:tc>
          <w:tcPr>
            <w:tcW w:w="3936" w:type="dxa"/>
          </w:tcPr>
          <w:p w:rsidR="00C470BD" w:rsidRPr="00AD4354" w:rsidRDefault="00C470BD" w:rsidP="00090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В) Земские соборы</w:t>
            </w:r>
          </w:p>
        </w:tc>
        <w:tc>
          <w:tcPr>
            <w:tcW w:w="5635" w:type="dxa"/>
          </w:tcPr>
          <w:p w:rsidR="00C470BD" w:rsidRPr="00AD4354" w:rsidRDefault="00C470BD" w:rsidP="00090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3. Поручение, обращение, содержащее перечень требований и пожеланий.</w:t>
            </w:r>
          </w:p>
        </w:tc>
      </w:tr>
      <w:tr w:rsidR="00C470BD" w:rsidRPr="00AD4354" w:rsidTr="00C470BD">
        <w:tc>
          <w:tcPr>
            <w:tcW w:w="3936" w:type="dxa"/>
          </w:tcPr>
          <w:p w:rsidR="00C470BD" w:rsidRPr="00AD4354" w:rsidRDefault="00C470BD" w:rsidP="00090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Г) Собор</w:t>
            </w:r>
          </w:p>
        </w:tc>
        <w:tc>
          <w:tcPr>
            <w:tcW w:w="5635" w:type="dxa"/>
          </w:tcPr>
          <w:p w:rsidR="00C470BD" w:rsidRPr="00AD4354" w:rsidRDefault="00C470BD" w:rsidP="00090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4. Выборное или назначаемое лицо для ведения дел небольшого общества, коллектива.</w:t>
            </w:r>
          </w:p>
        </w:tc>
      </w:tr>
      <w:tr w:rsidR="00C470BD" w:rsidRPr="00AD4354" w:rsidTr="00C470BD">
        <w:tc>
          <w:tcPr>
            <w:tcW w:w="3936" w:type="dxa"/>
          </w:tcPr>
          <w:p w:rsidR="00C470BD" w:rsidRPr="00AD4354" w:rsidRDefault="00C470BD" w:rsidP="00090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Д) Наказ</w:t>
            </w:r>
          </w:p>
        </w:tc>
        <w:tc>
          <w:tcPr>
            <w:tcW w:w="5635" w:type="dxa"/>
          </w:tcPr>
          <w:p w:rsidR="00C470BD" w:rsidRPr="00AD4354" w:rsidRDefault="00C470BD" w:rsidP="00090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5. Собран</w:t>
            </w:r>
            <w:r w:rsidR="00842E1C" w:rsidRPr="00AD4354">
              <w:rPr>
                <w:rFonts w:ascii="Times New Roman" w:hAnsi="Times New Roman" w:cs="Times New Roman"/>
                <w:sz w:val="24"/>
                <w:szCs w:val="24"/>
              </w:rPr>
              <w:t xml:space="preserve">ные, сведенные в единое целое и </w:t>
            </w: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расположенные</w:t>
            </w:r>
            <w:r w:rsidR="00842E1C" w:rsidRPr="00AD4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в определенном порядке тексты, документы, законы.</w:t>
            </w:r>
          </w:p>
        </w:tc>
      </w:tr>
    </w:tbl>
    <w:p w:rsidR="000904F8" w:rsidRPr="00AD4354" w:rsidRDefault="00C470BD" w:rsidP="0009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C470BD" w:rsidRPr="00AD4354" w:rsidTr="002126F1">
        <w:tc>
          <w:tcPr>
            <w:tcW w:w="1914" w:type="dxa"/>
          </w:tcPr>
          <w:p w:rsidR="00C470BD" w:rsidRPr="00AD4354" w:rsidRDefault="00C470BD" w:rsidP="00212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1914" w:type="dxa"/>
          </w:tcPr>
          <w:p w:rsidR="00C470BD" w:rsidRPr="00AD4354" w:rsidRDefault="00C470BD" w:rsidP="00212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C470BD" w:rsidRPr="00AD4354" w:rsidRDefault="00C470BD" w:rsidP="00212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914" w:type="dxa"/>
          </w:tcPr>
          <w:p w:rsidR="00C470BD" w:rsidRPr="00AD4354" w:rsidRDefault="00C470BD" w:rsidP="00212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bCs/>
                <w:sz w:val="24"/>
                <w:szCs w:val="24"/>
              </w:rPr>
              <w:t>Г-</w:t>
            </w:r>
          </w:p>
        </w:tc>
        <w:tc>
          <w:tcPr>
            <w:tcW w:w="1915" w:type="dxa"/>
          </w:tcPr>
          <w:p w:rsidR="00C470BD" w:rsidRPr="00AD4354" w:rsidRDefault="00C470BD" w:rsidP="00212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Д -</w:t>
            </w:r>
          </w:p>
        </w:tc>
      </w:tr>
      <w:tr w:rsidR="00C470BD" w:rsidRPr="00AD4354" w:rsidTr="002126F1">
        <w:tc>
          <w:tcPr>
            <w:tcW w:w="1914" w:type="dxa"/>
          </w:tcPr>
          <w:p w:rsidR="00C470BD" w:rsidRPr="00AD4354" w:rsidRDefault="00C470BD" w:rsidP="00212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470BD" w:rsidRPr="00AD4354" w:rsidRDefault="00C470BD" w:rsidP="00212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470BD" w:rsidRPr="00AD4354" w:rsidRDefault="00C470BD" w:rsidP="00212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470BD" w:rsidRPr="00AD4354" w:rsidRDefault="00C470BD" w:rsidP="00212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</w:tcPr>
          <w:p w:rsidR="00C470BD" w:rsidRPr="00AD4354" w:rsidRDefault="00C470BD" w:rsidP="00212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70BD" w:rsidRPr="00AD4354" w:rsidRDefault="00C470BD" w:rsidP="0009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70BD" w:rsidRPr="00AD4354" w:rsidRDefault="00F53966" w:rsidP="00C47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4354">
        <w:rPr>
          <w:rFonts w:ascii="Times New Roman" w:hAnsi="Times New Roman" w:cs="Times New Roman"/>
          <w:bCs/>
          <w:sz w:val="24"/>
          <w:szCs w:val="24"/>
        </w:rPr>
        <w:t>В</w:t>
      </w:r>
      <w:proofErr w:type="gramStart"/>
      <w:r w:rsidRPr="00AD4354">
        <w:rPr>
          <w:rFonts w:ascii="Times New Roman" w:hAnsi="Times New Roman" w:cs="Times New Roman"/>
          <w:bCs/>
          <w:sz w:val="24"/>
          <w:szCs w:val="24"/>
        </w:rPr>
        <w:t>2</w:t>
      </w:r>
      <w:proofErr w:type="gramEnd"/>
      <w:r w:rsidR="009D3AD1" w:rsidRPr="00AD4354">
        <w:rPr>
          <w:rFonts w:ascii="Times New Roman" w:hAnsi="Times New Roman" w:cs="Times New Roman"/>
          <w:bCs/>
          <w:sz w:val="24"/>
          <w:szCs w:val="24"/>
        </w:rPr>
        <w:t>.</w:t>
      </w:r>
      <w:r w:rsidR="00C470BD" w:rsidRPr="00AD4354">
        <w:rPr>
          <w:rFonts w:ascii="Times New Roman" w:hAnsi="Times New Roman" w:cs="Times New Roman"/>
          <w:bCs/>
          <w:sz w:val="24"/>
          <w:szCs w:val="24"/>
        </w:rPr>
        <w:t xml:space="preserve"> Разгадайте путаницу</w:t>
      </w:r>
    </w:p>
    <w:p w:rsidR="00C470BD" w:rsidRPr="00AD4354" w:rsidRDefault="00C470BD" w:rsidP="00C47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>Переставьте буквы, и у вас получится слово.</w:t>
      </w:r>
    </w:p>
    <w:p w:rsidR="00C470BD" w:rsidRPr="00AD4354" w:rsidRDefault="00C470BD" w:rsidP="00C47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1. Фамилия главы казачьего войска, возглавившего освободительное движение на Украине в середине XVII века </w:t>
      </w:r>
      <w:r w:rsidRPr="00AD4354">
        <w:rPr>
          <w:rFonts w:ascii="Times New Roman" w:hAnsi="Times New Roman" w:cs="Times New Roman"/>
          <w:bCs/>
          <w:sz w:val="24"/>
          <w:szCs w:val="24"/>
        </w:rPr>
        <w:t>«ЦЕЙХ</w:t>
      </w:r>
      <w:r w:rsidR="00AA5F81" w:rsidRPr="00AD4354">
        <w:rPr>
          <w:rFonts w:ascii="Times New Roman" w:hAnsi="Times New Roman" w:cs="Times New Roman"/>
          <w:bCs/>
          <w:sz w:val="24"/>
          <w:szCs w:val="24"/>
        </w:rPr>
        <w:t>МИНЬЛИК</w:t>
      </w:r>
      <w:r w:rsidRPr="00AD4354">
        <w:rPr>
          <w:rFonts w:ascii="Times New Roman" w:hAnsi="Times New Roman" w:cs="Times New Roman"/>
          <w:bCs/>
          <w:sz w:val="24"/>
          <w:szCs w:val="24"/>
        </w:rPr>
        <w:t xml:space="preserve"> » - . . . .</w:t>
      </w:r>
    </w:p>
    <w:p w:rsidR="00C470BD" w:rsidRPr="00AD4354" w:rsidRDefault="00C470BD" w:rsidP="00C47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2. Город, давший название русско-польской войне 1632-1634 </w:t>
      </w:r>
      <w:proofErr w:type="spellStart"/>
      <w:r w:rsidRPr="00AD4354"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Start"/>
      <w:r w:rsidRPr="00AD4354">
        <w:rPr>
          <w:rFonts w:ascii="Times New Roman" w:hAnsi="Times New Roman" w:cs="Times New Roman"/>
          <w:sz w:val="24"/>
          <w:szCs w:val="24"/>
        </w:rPr>
        <w:t>.</w:t>
      </w:r>
      <w:r w:rsidRPr="00AD4354">
        <w:rPr>
          <w:rFonts w:ascii="Times New Roman" w:hAnsi="Times New Roman" w:cs="Times New Roman"/>
          <w:bCs/>
          <w:sz w:val="24"/>
          <w:szCs w:val="24"/>
        </w:rPr>
        <w:t>«</w:t>
      </w:r>
      <w:proofErr w:type="gramEnd"/>
      <w:r w:rsidRPr="00AD4354">
        <w:rPr>
          <w:rFonts w:ascii="Times New Roman" w:hAnsi="Times New Roman" w:cs="Times New Roman"/>
          <w:bCs/>
          <w:sz w:val="24"/>
          <w:szCs w:val="24"/>
        </w:rPr>
        <w:t>КСЕЛНОМС» ...</w:t>
      </w:r>
    </w:p>
    <w:p w:rsidR="00C470BD" w:rsidRPr="00AD4354" w:rsidRDefault="00C470BD" w:rsidP="00C47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3. Речь ... - традиционное наименование польского государства в конце 15 — 18 вв. </w:t>
      </w:r>
      <w:r w:rsidRPr="00AD4354">
        <w:rPr>
          <w:rFonts w:ascii="Times New Roman" w:hAnsi="Times New Roman" w:cs="Times New Roman"/>
          <w:bCs/>
          <w:sz w:val="24"/>
          <w:szCs w:val="24"/>
        </w:rPr>
        <w:t>«ТОСИПАЛЯОП» - ...</w:t>
      </w:r>
    </w:p>
    <w:p w:rsidR="00C470BD" w:rsidRPr="00AD4354" w:rsidRDefault="00C470BD" w:rsidP="00C47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4. Беднейшие казаки </w:t>
      </w:r>
      <w:r w:rsidRPr="00AD4354">
        <w:rPr>
          <w:rFonts w:ascii="Times New Roman" w:hAnsi="Times New Roman" w:cs="Times New Roman"/>
          <w:bCs/>
          <w:sz w:val="24"/>
          <w:szCs w:val="24"/>
        </w:rPr>
        <w:t>«БЫТОГАЛЬ» - ...</w:t>
      </w:r>
    </w:p>
    <w:p w:rsidR="00C470BD" w:rsidRPr="00AD4354" w:rsidRDefault="00C470BD" w:rsidP="00C47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5. Боярин, посол российского царя на </w:t>
      </w:r>
      <w:proofErr w:type="spellStart"/>
      <w:r w:rsidRPr="00AD4354">
        <w:rPr>
          <w:rFonts w:ascii="Times New Roman" w:hAnsi="Times New Roman" w:cs="Times New Roman"/>
          <w:sz w:val="24"/>
          <w:szCs w:val="24"/>
        </w:rPr>
        <w:t>Переяславской</w:t>
      </w:r>
      <w:proofErr w:type="spellEnd"/>
      <w:r w:rsidRPr="00AD4354">
        <w:rPr>
          <w:rFonts w:ascii="Times New Roman" w:hAnsi="Times New Roman" w:cs="Times New Roman"/>
          <w:sz w:val="24"/>
          <w:szCs w:val="24"/>
        </w:rPr>
        <w:t xml:space="preserve">  Раде </w:t>
      </w:r>
      <w:r w:rsidRPr="00AD4354">
        <w:rPr>
          <w:rFonts w:ascii="Times New Roman" w:hAnsi="Times New Roman" w:cs="Times New Roman"/>
          <w:bCs/>
          <w:sz w:val="24"/>
          <w:szCs w:val="24"/>
        </w:rPr>
        <w:t>«РИНУЛУТБ» - ...</w:t>
      </w:r>
    </w:p>
    <w:p w:rsidR="00C470BD" w:rsidRPr="00AD4354" w:rsidRDefault="00C470BD" w:rsidP="00C47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6. Выборный глава казачьего войска на Украине в X V I – первой половине XVII вв. </w:t>
      </w:r>
      <w:r w:rsidRPr="00AD4354">
        <w:rPr>
          <w:rFonts w:ascii="Times New Roman" w:hAnsi="Times New Roman" w:cs="Times New Roman"/>
          <w:bCs/>
          <w:sz w:val="24"/>
          <w:szCs w:val="24"/>
        </w:rPr>
        <w:t>«ТАГМЕН» - ...</w:t>
      </w:r>
    </w:p>
    <w:p w:rsidR="00C470BD" w:rsidRPr="00AD4354" w:rsidRDefault="00C470BD" w:rsidP="00C47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7. Первый русско-китайский договор, открывший официальную торговлю России с Китаем </w:t>
      </w:r>
      <w:r w:rsidRPr="00AD4354">
        <w:rPr>
          <w:rFonts w:ascii="Times New Roman" w:hAnsi="Times New Roman" w:cs="Times New Roman"/>
          <w:bCs/>
          <w:sz w:val="24"/>
          <w:szCs w:val="24"/>
        </w:rPr>
        <w:t>«КЧЕСИРИНЙН» - ...</w:t>
      </w:r>
    </w:p>
    <w:p w:rsidR="00C470BD" w:rsidRPr="00AD4354" w:rsidRDefault="00C470BD" w:rsidP="00C47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8. ... Рада - всенародное собрание, принявшее решение о вхождении Украины в состав России </w:t>
      </w:r>
      <w:r w:rsidRPr="00AD4354">
        <w:rPr>
          <w:rFonts w:ascii="Times New Roman" w:hAnsi="Times New Roman" w:cs="Times New Roman"/>
          <w:bCs/>
          <w:sz w:val="24"/>
          <w:szCs w:val="24"/>
        </w:rPr>
        <w:t>«СЕВЕКЯПАРАЛЯС»</w:t>
      </w:r>
    </w:p>
    <w:p w:rsidR="00C470BD" w:rsidRPr="00AD4354" w:rsidRDefault="00C470BD" w:rsidP="00C47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t xml:space="preserve">9. Название Украины с середины XVII века в официальных документах России </w:t>
      </w:r>
      <w:r w:rsidRPr="00AD4354">
        <w:rPr>
          <w:rFonts w:ascii="Times New Roman" w:hAnsi="Times New Roman" w:cs="Times New Roman"/>
          <w:bCs/>
          <w:sz w:val="24"/>
          <w:szCs w:val="24"/>
        </w:rPr>
        <w:t>«САМОЛЯРИОС» - ...</w:t>
      </w:r>
    </w:p>
    <w:p w:rsidR="00C470BD" w:rsidRPr="00AD4354" w:rsidRDefault="00C470BD" w:rsidP="0009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5C48" w:rsidRPr="00AD4354" w:rsidRDefault="00DC5C48" w:rsidP="00F823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AD1" w:rsidRPr="00AD4354" w:rsidRDefault="009D3AD1" w:rsidP="00F823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AD1" w:rsidRPr="00AD4354" w:rsidRDefault="009D3AD1" w:rsidP="00F823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77D0" w:rsidRPr="00AD4354" w:rsidRDefault="007677D0" w:rsidP="00F823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77D0" w:rsidRPr="00AD4354" w:rsidRDefault="007677D0" w:rsidP="00F823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54">
        <w:rPr>
          <w:rFonts w:ascii="Times New Roman" w:hAnsi="Times New Roman" w:cs="Times New Roman"/>
          <w:sz w:val="24"/>
          <w:szCs w:val="24"/>
        </w:rPr>
        <w:lastRenderedPageBreak/>
        <w:t>К</w:t>
      </w:r>
      <w:bookmarkStart w:id="0" w:name="_GoBack"/>
      <w:bookmarkEnd w:id="0"/>
      <w:r w:rsidRPr="00AD4354">
        <w:rPr>
          <w:rFonts w:ascii="Times New Roman" w:hAnsi="Times New Roman" w:cs="Times New Roman"/>
          <w:sz w:val="24"/>
          <w:szCs w:val="24"/>
        </w:rPr>
        <w:t>лючи:</w:t>
      </w:r>
      <w:r w:rsidR="00AD4354">
        <w:rPr>
          <w:rFonts w:ascii="Times New Roman" w:hAnsi="Times New Roman" w:cs="Times New Roman"/>
          <w:sz w:val="24"/>
          <w:szCs w:val="24"/>
        </w:rPr>
        <w:t xml:space="preserve"> Промежуточная аттестация история 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3118"/>
        <w:gridCol w:w="3686"/>
      </w:tblGrid>
      <w:tr w:rsidR="007677D0" w:rsidRPr="00AD4354" w:rsidTr="007677D0">
        <w:tc>
          <w:tcPr>
            <w:tcW w:w="1668" w:type="dxa"/>
          </w:tcPr>
          <w:p w:rsidR="007677D0" w:rsidRPr="00AD4354" w:rsidRDefault="007677D0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7677D0" w:rsidRPr="00AD4354" w:rsidRDefault="007677D0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proofErr w:type="gramStart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7677D0" w:rsidRPr="00AD4354" w:rsidRDefault="007677D0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677D0" w:rsidRPr="00AD4354" w:rsidRDefault="007677D0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proofErr w:type="gramStart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7677D0" w:rsidRPr="00AD4354" w:rsidTr="007677D0">
        <w:tc>
          <w:tcPr>
            <w:tcW w:w="1668" w:type="dxa"/>
          </w:tcPr>
          <w:p w:rsidR="007677D0" w:rsidRPr="00AD4354" w:rsidRDefault="007677D0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118" w:type="dxa"/>
          </w:tcPr>
          <w:p w:rsidR="007677D0" w:rsidRPr="00AD4354" w:rsidRDefault="00A452F5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86" w:type="dxa"/>
          </w:tcPr>
          <w:p w:rsidR="007677D0" w:rsidRPr="00AD4354" w:rsidRDefault="007677D0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677D0" w:rsidRPr="00AD4354" w:rsidTr="007677D0">
        <w:tc>
          <w:tcPr>
            <w:tcW w:w="1668" w:type="dxa"/>
          </w:tcPr>
          <w:p w:rsidR="007677D0" w:rsidRPr="00AD4354" w:rsidRDefault="007677D0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118" w:type="dxa"/>
          </w:tcPr>
          <w:p w:rsidR="007677D0" w:rsidRPr="00AD4354" w:rsidRDefault="00A452F5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686" w:type="dxa"/>
          </w:tcPr>
          <w:p w:rsidR="007677D0" w:rsidRPr="00AD4354" w:rsidRDefault="007677D0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677D0" w:rsidRPr="00AD4354" w:rsidTr="007677D0">
        <w:tc>
          <w:tcPr>
            <w:tcW w:w="1668" w:type="dxa"/>
          </w:tcPr>
          <w:p w:rsidR="007677D0" w:rsidRPr="00AD4354" w:rsidRDefault="007677D0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3118" w:type="dxa"/>
          </w:tcPr>
          <w:p w:rsidR="007677D0" w:rsidRPr="00AD4354" w:rsidRDefault="00A452F5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686" w:type="dxa"/>
          </w:tcPr>
          <w:p w:rsidR="007677D0" w:rsidRPr="00AD4354" w:rsidRDefault="007677D0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677D0" w:rsidRPr="00AD4354" w:rsidTr="007677D0">
        <w:tc>
          <w:tcPr>
            <w:tcW w:w="1668" w:type="dxa"/>
          </w:tcPr>
          <w:p w:rsidR="007677D0" w:rsidRPr="00AD4354" w:rsidRDefault="007677D0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3118" w:type="dxa"/>
          </w:tcPr>
          <w:p w:rsidR="007677D0" w:rsidRPr="00AD4354" w:rsidRDefault="00A452F5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86" w:type="dxa"/>
          </w:tcPr>
          <w:p w:rsidR="007677D0" w:rsidRPr="00AD4354" w:rsidRDefault="007677D0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677D0" w:rsidRPr="00AD4354" w:rsidTr="007677D0">
        <w:tc>
          <w:tcPr>
            <w:tcW w:w="1668" w:type="dxa"/>
          </w:tcPr>
          <w:p w:rsidR="007677D0" w:rsidRPr="00AD4354" w:rsidRDefault="007677D0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3118" w:type="dxa"/>
          </w:tcPr>
          <w:p w:rsidR="007677D0" w:rsidRPr="00AD4354" w:rsidRDefault="00A452F5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686" w:type="dxa"/>
          </w:tcPr>
          <w:p w:rsidR="007677D0" w:rsidRPr="00AD4354" w:rsidRDefault="007677D0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677D0" w:rsidRPr="00AD4354" w:rsidTr="007677D0">
        <w:tc>
          <w:tcPr>
            <w:tcW w:w="1668" w:type="dxa"/>
          </w:tcPr>
          <w:p w:rsidR="007677D0" w:rsidRPr="00AD4354" w:rsidRDefault="007677D0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3118" w:type="dxa"/>
          </w:tcPr>
          <w:p w:rsidR="007677D0" w:rsidRPr="00AD4354" w:rsidRDefault="00A452F5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686" w:type="dxa"/>
          </w:tcPr>
          <w:p w:rsidR="007677D0" w:rsidRPr="00AD4354" w:rsidRDefault="007677D0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677D0" w:rsidRPr="00AD4354" w:rsidTr="007677D0">
        <w:tc>
          <w:tcPr>
            <w:tcW w:w="1668" w:type="dxa"/>
          </w:tcPr>
          <w:p w:rsidR="007677D0" w:rsidRPr="00AD4354" w:rsidRDefault="007677D0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3118" w:type="dxa"/>
          </w:tcPr>
          <w:p w:rsidR="007677D0" w:rsidRPr="00AD4354" w:rsidRDefault="00A452F5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686" w:type="dxa"/>
          </w:tcPr>
          <w:p w:rsidR="007677D0" w:rsidRPr="00AD4354" w:rsidRDefault="007677D0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677D0" w:rsidRPr="00AD4354" w:rsidTr="007677D0">
        <w:tc>
          <w:tcPr>
            <w:tcW w:w="1668" w:type="dxa"/>
          </w:tcPr>
          <w:p w:rsidR="007677D0" w:rsidRPr="00AD4354" w:rsidRDefault="007677D0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3118" w:type="dxa"/>
          </w:tcPr>
          <w:p w:rsidR="007677D0" w:rsidRPr="00AD4354" w:rsidRDefault="00A452F5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86" w:type="dxa"/>
          </w:tcPr>
          <w:p w:rsidR="007677D0" w:rsidRPr="00AD4354" w:rsidRDefault="007677D0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677D0" w:rsidRPr="00AD4354" w:rsidTr="007677D0">
        <w:tc>
          <w:tcPr>
            <w:tcW w:w="1668" w:type="dxa"/>
          </w:tcPr>
          <w:p w:rsidR="007677D0" w:rsidRPr="00AD4354" w:rsidRDefault="007677D0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3118" w:type="dxa"/>
          </w:tcPr>
          <w:p w:rsidR="007677D0" w:rsidRPr="00AD4354" w:rsidRDefault="00A452F5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686" w:type="dxa"/>
          </w:tcPr>
          <w:p w:rsidR="007677D0" w:rsidRPr="00AD4354" w:rsidRDefault="007677D0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677D0" w:rsidRPr="00AD4354" w:rsidTr="007677D0">
        <w:tc>
          <w:tcPr>
            <w:tcW w:w="1668" w:type="dxa"/>
          </w:tcPr>
          <w:p w:rsidR="007677D0" w:rsidRPr="00AD4354" w:rsidRDefault="007677D0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А10</w:t>
            </w:r>
          </w:p>
        </w:tc>
        <w:tc>
          <w:tcPr>
            <w:tcW w:w="3118" w:type="dxa"/>
          </w:tcPr>
          <w:p w:rsidR="007677D0" w:rsidRPr="00AD4354" w:rsidRDefault="00A452F5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686" w:type="dxa"/>
          </w:tcPr>
          <w:p w:rsidR="007677D0" w:rsidRPr="00AD4354" w:rsidRDefault="007677D0" w:rsidP="00F82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677D0" w:rsidRPr="00AD4354" w:rsidTr="007677D0">
        <w:tc>
          <w:tcPr>
            <w:tcW w:w="1668" w:type="dxa"/>
          </w:tcPr>
          <w:p w:rsidR="007677D0" w:rsidRPr="00AD4354" w:rsidRDefault="007677D0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А11</w:t>
            </w:r>
          </w:p>
        </w:tc>
        <w:tc>
          <w:tcPr>
            <w:tcW w:w="3118" w:type="dxa"/>
          </w:tcPr>
          <w:p w:rsidR="007677D0" w:rsidRPr="00AD4354" w:rsidRDefault="00A452F5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1-Е,2-А,3-Г,4-В,5-Б,6-Д</w:t>
            </w:r>
          </w:p>
        </w:tc>
        <w:tc>
          <w:tcPr>
            <w:tcW w:w="3686" w:type="dxa"/>
          </w:tcPr>
          <w:p w:rsidR="007677D0" w:rsidRPr="00AD4354" w:rsidRDefault="007677D0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677D0" w:rsidRPr="00AD4354" w:rsidTr="007677D0">
        <w:tc>
          <w:tcPr>
            <w:tcW w:w="1668" w:type="dxa"/>
          </w:tcPr>
          <w:p w:rsidR="007677D0" w:rsidRPr="00AD4354" w:rsidRDefault="007677D0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А12</w:t>
            </w:r>
          </w:p>
        </w:tc>
        <w:tc>
          <w:tcPr>
            <w:tcW w:w="3118" w:type="dxa"/>
          </w:tcPr>
          <w:p w:rsidR="007677D0" w:rsidRPr="00AD4354" w:rsidRDefault="00A452F5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6" w:type="dxa"/>
          </w:tcPr>
          <w:p w:rsidR="007677D0" w:rsidRPr="00AD4354" w:rsidRDefault="007677D0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677D0" w:rsidRPr="00AD4354" w:rsidTr="007677D0">
        <w:tc>
          <w:tcPr>
            <w:tcW w:w="1668" w:type="dxa"/>
          </w:tcPr>
          <w:p w:rsidR="007677D0" w:rsidRPr="00AD4354" w:rsidRDefault="007677D0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А13</w:t>
            </w:r>
          </w:p>
        </w:tc>
        <w:tc>
          <w:tcPr>
            <w:tcW w:w="3118" w:type="dxa"/>
          </w:tcPr>
          <w:p w:rsidR="007677D0" w:rsidRPr="00AD4354" w:rsidRDefault="00A452F5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686" w:type="dxa"/>
          </w:tcPr>
          <w:p w:rsidR="007677D0" w:rsidRPr="00AD4354" w:rsidRDefault="007677D0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677D0" w:rsidRPr="00AD4354" w:rsidTr="007677D0">
        <w:tc>
          <w:tcPr>
            <w:tcW w:w="1668" w:type="dxa"/>
          </w:tcPr>
          <w:p w:rsidR="007677D0" w:rsidRPr="00AD4354" w:rsidRDefault="007677D0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А14</w:t>
            </w:r>
          </w:p>
        </w:tc>
        <w:tc>
          <w:tcPr>
            <w:tcW w:w="3118" w:type="dxa"/>
          </w:tcPr>
          <w:p w:rsidR="007677D0" w:rsidRPr="00AD4354" w:rsidRDefault="00A452F5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6" w:type="dxa"/>
          </w:tcPr>
          <w:p w:rsidR="007677D0" w:rsidRPr="00AD4354" w:rsidRDefault="007677D0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677D0" w:rsidRPr="00AD4354" w:rsidTr="007677D0">
        <w:tc>
          <w:tcPr>
            <w:tcW w:w="1668" w:type="dxa"/>
          </w:tcPr>
          <w:p w:rsidR="007677D0" w:rsidRPr="00AD4354" w:rsidRDefault="007677D0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А15</w:t>
            </w:r>
          </w:p>
        </w:tc>
        <w:tc>
          <w:tcPr>
            <w:tcW w:w="3118" w:type="dxa"/>
          </w:tcPr>
          <w:p w:rsidR="007677D0" w:rsidRPr="00AD4354" w:rsidRDefault="00A452F5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86" w:type="dxa"/>
          </w:tcPr>
          <w:p w:rsidR="007677D0" w:rsidRPr="00AD4354" w:rsidRDefault="007677D0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1-Б 2-Д 3-А 4-Г 5-В</w:t>
            </w:r>
          </w:p>
        </w:tc>
      </w:tr>
      <w:tr w:rsidR="007677D0" w:rsidRPr="00AD4354" w:rsidTr="007677D0">
        <w:tc>
          <w:tcPr>
            <w:tcW w:w="1668" w:type="dxa"/>
          </w:tcPr>
          <w:p w:rsidR="007677D0" w:rsidRPr="00AD4354" w:rsidRDefault="007677D0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118" w:type="dxa"/>
          </w:tcPr>
          <w:p w:rsidR="007677D0" w:rsidRPr="00AD4354" w:rsidRDefault="0001626C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1-Д.2-Н.3-Д.4-Н,5-Н,6-Д,7-Д,8-Д,9-Н, 10-Д</w:t>
            </w:r>
          </w:p>
        </w:tc>
        <w:tc>
          <w:tcPr>
            <w:tcW w:w="3686" w:type="dxa"/>
          </w:tcPr>
          <w:p w:rsidR="007677D0" w:rsidRPr="00AD4354" w:rsidRDefault="00FF33C9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1-Н,2-Н,3-Н,4-Д,5-Н, 6-Н, 7-Д, 8-Д, 9-Д, 10-Н</w:t>
            </w:r>
          </w:p>
        </w:tc>
      </w:tr>
      <w:tr w:rsidR="007677D0" w:rsidRPr="00AD4354" w:rsidTr="007677D0">
        <w:tc>
          <w:tcPr>
            <w:tcW w:w="1668" w:type="dxa"/>
          </w:tcPr>
          <w:p w:rsidR="007677D0" w:rsidRPr="00AD4354" w:rsidRDefault="007677D0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118" w:type="dxa"/>
          </w:tcPr>
          <w:p w:rsidR="007677D0" w:rsidRPr="00AD4354" w:rsidRDefault="0001626C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А-5,Б-4,В-1,Г-2,Д-3</w:t>
            </w:r>
          </w:p>
        </w:tc>
        <w:tc>
          <w:tcPr>
            <w:tcW w:w="3686" w:type="dxa"/>
          </w:tcPr>
          <w:p w:rsidR="007677D0" w:rsidRPr="00AD4354" w:rsidRDefault="00FF33C9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А-5, Б-4, В-2, Г-1, Д-3</w:t>
            </w:r>
          </w:p>
        </w:tc>
      </w:tr>
      <w:tr w:rsidR="007677D0" w:rsidRPr="00AD4354" w:rsidTr="007677D0">
        <w:tc>
          <w:tcPr>
            <w:tcW w:w="1668" w:type="dxa"/>
          </w:tcPr>
          <w:p w:rsidR="007677D0" w:rsidRPr="00AD4354" w:rsidRDefault="007677D0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  <w:tc>
          <w:tcPr>
            <w:tcW w:w="3118" w:type="dxa"/>
          </w:tcPr>
          <w:p w:rsidR="007677D0" w:rsidRPr="00AD4354" w:rsidRDefault="0001626C" w:rsidP="0001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натуральное</w:t>
            </w:r>
            <w:proofErr w:type="gramEnd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, мануфактура, ярмарка, предприниматель, промышленник, барщина, таможня, финифть</w:t>
            </w:r>
          </w:p>
        </w:tc>
        <w:tc>
          <w:tcPr>
            <w:tcW w:w="3686" w:type="dxa"/>
          </w:tcPr>
          <w:p w:rsidR="007677D0" w:rsidRPr="00AD4354" w:rsidRDefault="00FF33C9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 xml:space="preserve">Хмельницкий, Смоленск, </w:t>
            </w:r>
            <w:proofErr w:type="spellStart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Посполитая</w:t>
            </w:r>
            <w:proofErr w:type="spellEnd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Голытьба</w:t>
            </w:r>
            <w:proofErr w:type="gramEnd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 xml:space="preserve">, Бутурлин, Гетман, Нерчинск, </w:t>
            </w:r>
            <w:proofErr w:type="spellStart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Переяславская</w:t>
            </w:r>
            <w:proofErr w:type="spellEnd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, Малороссия</w:t>
            </w:r>
          </w:p>
        </w:tc>
      </w:tr>
      <w:tr w:rsidR="007677D0" w:rsidRPr="00AD4354" w:rsidTr="007677D0">
        <w:tc>
          <w:tcPr>
            <w:tcW w:w="1668" w:type="dxa"/>
          </w:tcPr>
          <w:p w:rsidR="007677D0" w:rsidRPr="00AD4354" w:rsidRDefault="007677D0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3118" w:type="dxa"/>
          </w:tcPr>
          <w:p w:rsidR="007677D0" w:rsidRPr="00AD4354" w:rsidRDefault="0001626C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Стрельц</w:t>
            </w:r>
            <w:proofErr w:type="gramStart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 xml:space="preserve"> военные,</w:t>
            </w:r>
          </w:p>
          <w:p w:rsidR="0001626C" w:rsidRPr="00AD4354" w:rsidRDefault="0001626C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Купечеств</w:t>
            </w:r>
            <w:proofErr w:type="gramStart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 xml:space="preserve"> не священники,</w:t>
            </w:r>
          </w:p>
          <w:p w:rsidR="0001626C" w:rsidRPr="00AD4354" w:rsidRDefault="0001626C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Крестьянств</w:t>
            </w:r>
            <w:proofErr w:type="gramStart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 xml:space="preserve"> не привилегированное сословие</w:t>
            </w:r>
          </w:p>
          <w:p w:rsidR="0001626C" w:rsidRPr="00AD4354" w:rsidRDefault="0001626C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677D0" w:rsidRPr="00AD4354" w:rsidRDefault="00FF33C9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Привилегированные сословия, священник, крестьяне</w:t>
            </w:r>
          </w:p>
        </w:tc>
      </w:tr>
      <w:tr w:rsidR="007677D0" w:rsidRPr="00AD4354" w:rsidTr="007677D0">
        <w:tc>
          <w:tcPr>
            <w:tcW w:w="1668" w:type="dxa"/>
          </w:tcPr>
          <w:p w:rsidR="007677D0" w:rsidRPr="00AD4354" w:rsidRDefault="007677D0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В5</w:t>
            </w:r>
          </w:p>
        </w:tc>
        <w:tc>
          <w:tcPr>
            <w:tcW w:w="3118" w:type="dxa"/>
          </w:tcPr>
          <w:p w:rsidR="007677D0" w:rsidRPr="00AD4354" w:rsidRDefault="0001626C" w:rsidP="00301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010BA" w:rsidRPr="00AD4354">
              <w:rPr>
                <w:rFonts w:ascii="Times New Roman" w:hAnsi="Times New Roman" w:cs="Times New Roman"/>
                <w:sz w:val="24"/>
                <w:szCs w:val="24"/>
              </w:rPr>
              <w:t xml:space="preserve">самодержавной, </w:t>
            </w: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 xml:space="preserve"> 2-</w:t>
            </w:r>
            <w:r w:rsidR="003010BA" w:rsidRPr="00AD4354">
              <w:rPr>
                <w:rFonts w:ascii="Times New Roman" w:hAnsi="Times New Roman" w:cs="Times New Roman"/>
                <w:sz w:val="24"/>
                <w:szCs w:val="24"/>
              </w:rPr>
              <w:t>сословно-представительный</w:t>
            </w: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, 3-</w:t>
            </w:r>
            <w:r w:rsidR="003010BA" w:rsidRPr="00AD4354">
              <w:rPr>
                <w:rFonts w:ascii="Times New Roman" w:hAnsi="Times New Roman" w:cs="Times New Roman"/>
                <w:sz w:val="24"/>
                <w:szCs w:val="24"/>
              </w:rPr>
              <w:t>земской собор</w:t>
            </w: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, 4- Боярской думой, 5- аристократией, 6-дворяне,7-приказы, 8-дьяки, 9-воеводами, 10- общинами, 11-старосты, 12-</w:t>
            </w:r>
            <w:r w:rsidR="003010BA" w:rsidRPr="00AD4354">
              <w:rPr>
                <w:rFonts w:ascii="Times New Roman" w:hAnsi="Times New Roman" w:cs="Times New Roman"/>
                <w:sz w:val="24"/>
                <w:szCs w:val="24"/>
              </w:rPr>
              <w:t>целовальники</w:t>
            </w:r>
          </w:p>
        </w:tc>
        <w:tc>
          <w:tcPr>
            <w:tcW w:w="3686" w:type="dxa"/>
          </w:tcPr>
          <w:p w:rsidR="007677D0" w:rsidRPr="00AD4354" w:rsidRDefault="00FF33C9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 xml:space="preserve">1-дворянское, 2-бояре, </w:t>
            </w:r>
            <w:proofErr w:type="gramStart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отчинами, 4-дворянство,5-привилегированным, 6-духовенство,7-непривилегированным, 8-тяглые, 9-крестьяне, 10-посадские, 11-купечество, 12-казачество, 13-тягло, 14- повинность</w:t>
            </w:r>
          </w:p>
        </w:tc>
      </w:tr>
      <w:tr w:rsidR="00FF33C9" w:rsidRPr="00AD4354" w:rsidTr="007677D0">
        <w:tc>
          <w:tcPr>
            <w:tcW w:w="1668" w:type="dxa"/>
          </w:tcPr>
          <w:p w:rsidR="00FF33C9" w:rsidRPr="00AD4354" w:rsidRDefault="00FF33C9" w:rsidP="00FF3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Конструктор</w:t>
            </w:r>
          </w:p>
        </w:tc>
        <w:tc>
          <w:tcPr>
            <w:tcW w:w="3118" w:type="dxa"/>
          </w:tcPr>
          <w:p w:rsidR="00FF33C9" w:rsidRPr="00AD4354" w:rsidRDefault="003010BA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Закон, староста, земский собор, приказы</w:t>
            </w:r>
          </w:p>
        </w:tc>
        <w:tc>
          <w:tcPr>
            <w:tcW w:w="3686" w:type="dxa"/>
          </w:tcPr>
          <w:p w:rsidR="00FF33C9" w:rsidRPr="00AD4354" w:rsidRDefault="00FF33C9" w:rsidP="00BC4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4">
              <w:rPr>
                <w:rFonts w:ascii="Times New Roman" w:hAnsi="Times New Roman" w:cs="Times New Roman"/>
                <w:sz w:val="24"/>
                <w:szCs w:val="24"/>
              </w:rPr>
              <w:t>Помещик, бояре, частновладельческие, черносошные, холоп, купец</w:t>
            </w:r>
          </w:p>
        </w:tc>
      </w:tr>
    </w:tbl>
    <w:p w:rsidR="007677D0" w:rsidRPr="00AD4354" w:rsidRDefault="007677D0" w:rsidP="00F823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677D0" w:rsidRPr="00AD4354" w:rsidSect="00DC5C4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E68" w:rsidRDefault="00F67E68" w:rsidP="00AA5F81">
      <w:pPr>
        <w:spacing w:after="0" w:line="240" w:lineRule="auto"/>
      </w:pPr>
      <w:r>
        <w:separator/>
      </w:r>
    </w:p>
  </w:endnote>
  <w:endnote w:type="continuationSeparator" w:id="0">
    <w:p w:rsidR="00F67E68" w:rsidRDefault="00F67E68" w:rsidP="00AA5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E68" w:rsidRDefault="00F67E68" w:rsidP="00AA5F81">
      <w:pPr>
        <w:spacing w:after="0" w:line="240" w:lineRule="auto"/>
      </w:pPr>
      <w:r>
        <w:separator/>
      </w:r>
    </w:p>
  </w:footnote>
  <w:footnote w:type="continuationSeparator" w:id="0">
    <w:p w:rsidR="00F67E68" w:rsidRDefault="00F67E68" w:rsidP="00AA5F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34A34"/>
    <w:rsid w:val="0001626C"/>
    <w:rsid w:val="000904F8"/>
    <w:rsid w:val="0013392F"/>
    <w:rsid w:val="00195186"/>
    <w:rsid w:val="001D58E5"/>
    <w:rsid w:val="00235CB4"/>
    <w:rsid w:val="002424A3"/>
    <w:rsid w:val="003010BA"/>
    <w:rsid w:val="004C1CD1"/>
    <w:rsid w:val="006323C2"/>
    <w:rsid w:val="00682CA3"/>
    <w:rsid w:val="007677D0"/>
    <w:rsid w:val="007C7378"/>
    <w:rsid w:val="00834A34"/>
    <w:rsid w:val="00842E1C"/>
    <w:rsid w:val="00923F9D"/>
    <w:rsid w:val="00925CFD"/>
    <w:rsid w:val="0094335E"/>
    <w:rsid w:val="009D3AD1"/>
    <w:rsid w:val="009E5BEA"/>
    <w:rsid w:val="00A452F5"/>
    <w:rsid w:val="00AA5F81"/>
    <w:rsid w:val="00AA600D"/>
    <w:rsid w:val="00AD4354"/>
    <w:rsid w:val="00B311D4"/>
    <w:rsid w:val="00BA291B"/>
    <w:rsid w:val="00BE3E0E"/>
    <w:rsid w:val="00C470BD"/>
    <w:rsid w:val="00CF43D5"/>
    <w:rsid w:val="00DC5C48"/>
    <w:rsid w:val="00DF4FC0"/>
    <w:rsid w:val="00EC230D"/>
    <w:rsid w:val="00F53966"/>
    <w:rsid w:val="00F67E68"/>
    <w:rsid w:val="00F8232E"/>
    <w:rsid w:val="00FF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3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A5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5F81"/>
  </w:style>
  <w:style w:type="paragraph" w:styleId="a6">
    <w:name w:val="footer"/>
    <w:basedOn w:val="a"/>
    <w:link w:val="a7"/>
    <w:uiPriority w:val="99"/>
    <w:semiHidden/>
    <w:unhideWhenUsed/>
    <w:rsid w:val="00AA5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5F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5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13</cp:revision>
  <cp:lastPrinted>2024-04-16T13:31:00Z</cp:lastPrinted>
  <dcterms:created xsi:type="dcterms:W3CDTF">2017-05-16T03:28:00Z</dcterms:created>
  <dcterms:modified xsi:type="dcterms:W3CDTF">2024-04-16T13:31:00Z</dcterms:modified>
</cp:coreProperties>
</file>