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Описание оценочных материалов</w:t>
      </w:r>
    </w:p>
    <w:p w:rsidR="00FE2472" w:rsidRDefault="00FE2472" w:rsidP="00FE2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для проведения промежуточной аттестации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в 2024-2025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у.г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по математике 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1. Назначение промежуточной контрольной   работы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Назначение контрольной работы по учебному предмету « Математика» – осуществить объективную индивидуальную оценку учебных достижений учащихся 3 класса по предмету «Математика» Содержание контрольных измерительных заданий определяется содержанием рабочей программы учебного предмета «математика», учебника УМК «Школа России» по математике под редакцией Моро М. И., Бантовой М. А.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Структура варианта </w:t>
      </w:r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промежуточной (итоговой) </w:t>
      </w:r>
      <w:r w:rsidRPr="00496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работы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Итоговая контрольная работа по математике в 3 классе состоит из 5 заданий базового уровня, 1 задания – повышенного. 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Кодификаторы проверяемых элементов содержания и требований к уровню подготовки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i/>
          <w:iCs/>
          <w:sz w:val="24"/>
          <w:szCs w:val="24"/>
        </w:rPr>
        <w:t xml:space="preserve">В табл. 1 приведен кодификатор проверяемых элементов содержания.   </w:t>
      </w:r>
    </w:p>
    <w:p w:rsidR="00FE2472" w:rsidRPr="0049638C" w:rsidRDefault="00FE2472" w:rsidP="00FE2472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98"/>
        <w:gridCol w:w="2101"/>
        <w:gridCol w:w="7427"/>
      </w:tblGrid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Код контролируемого элемента содержания</w:t>
            </w:r>
          </w:p>
        </w:tc>
        <w:tc>
          <w:tcPr>
            <w:tcW w:w="7427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Элементы содержания,</w:t>
            </w:r>
          </w:p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проверяемые на промежуточной (годовой) аттестации</w:t>
            </w:r>
            <w:proofErr w:type="gramEnd"/>
          </w:p>
        </w:tc>
      </w:tr>
      <w:tr w:rsidR="00FE2472" w:rsidRPr="0049638C" w:rsidTr="002A7148">
        <w:tc>
          <w:tcPr>
            <w:tcW w:w="10626" w:type="dxa"/>
            <w:gridSpan w:val="3"/>
          </w:tcPr>
          <w:p w:rsidR="00FE2472" w:rsidRPr="0049638C" w:rsidRDefault="00FE2472" w:rsidP="00FE247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Раздел «Числа и величины» 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427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 Умение устанавливать закономерность чисел в порядке возрастания.</w:t>
            </w:r>
          </w:p>
        </w:tc>
      </w:tr>
      <w:tr w:rsidR="00FE2472" w:rsidRPr="0049638C" w:rsidTr="002A7148">
        <w:tc>
          <w:tcPr>
            <w:tcW w:w="10626" w:type="dxa"/>
            <w:gridSpan w:val="3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2.                                  Раздел «Арифметические действия»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427" w:type="dxa"/>
            <w:vMerge w:val="restart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Умение выполнять арифметические действия с числами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427" w:type="dxa"/>
            <w:vMerge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427" w:type="dxa"/>
            <w:vMerge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2472" w:rsidRPr="0049638C" w:rsidTr="002A7148">
        <w:tc>
          <w:tcPr>
            <w:tcW w:w="10626" w:type="dxa"/>
            <w:gridSpan w:val="3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3.                                  Раздел «Работа с текстовыми задачами»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427" w:type="dxa"/>
            <w:vMerge w:val="restart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начальные математические знания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7427" w:type="dxa"/>
            <w:vMerge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72" w:rsidRPr="0049638C" w:rsidTr="002A7148">
        <w:trPr>
          <w:trHeight w:val="281"/>
        </w:trPr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7427" w:type="dxa"/>
            <w:vMerge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472" w:rsidRPr="0049638C" w:rsidTr="002A7148">
        <w:tc>
          <w:tcPr>
            <w:tcW w:w="10626" w:type="dxa"/>
            <w:gridSpan w:val="3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4.               Раздел «Пространственные отношения. Геометрические фигуры»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7427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Умение находить периметр.</w:t>
            </w: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периметр многоугольника.   Вычислять  площадь прямоугольника.</w:t>
            </w:r>
          </w:p>
        </w:tc>
      </w:tr>
      <w:tr w:rsidR="00FE2472" w:rsidRPr="0049638C" w:rsidTr="002A7148">
        <w:tc>
          <w:tcPr>
            <w:tcW w:w="10626" w:type="dxa"/>
            <w:gridSpan w:val="3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5.                                  Раздел «Геометрические величины»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427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величин.</w:t>
            </w:r>
            <w:r w:rsidRPr="0049638C">
              <w:rPr>
                <w:rFonts w:ascii="Times New Roman" w:hAnsi="Times New Roman" w:cs="Times New Roman"/>
                <w:sz w:val="24"/>
                <w:szCs w:val="24"/>
              </w:rPr>
              <w:br/>
              <w:t>Единицы массы (грамм, килограмм), времени  (час, сутки).</w:t>
            </w:r>
            <w:r w:rsidRPr="004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Соотношения между единицами измерения однородных величин. Сравнение и упорядочение однородных величин.</w:t>
            </w:r>
          </w:p>
        </w:tc>
      </w:tr>
      <w:tr w:rsidR="00FE2472" w:rsidRPr="0049638C" w:rsidTr="002A7148">
        <w:tc>
          <w:tcPr>
            <w:tcW w:w="10626" w:type="dxa"/>
            <w:gridSpan w:val="3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6.                                  Раздел «Работа с информацией»</w:t>
            </w:r>
          </w:p>
        </w:tc>
      </w:tr>
      <w:tr w:rsidR="00FE2472" w:rsidRPr="0049638C" w:rsidTr="002A7148">
        <w:tc>
          <w:tcPr>
            <w:tcW w:w="1098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</w:tcPr>
          <w:p w:rsidR="00FE2472" w:rsidRPr="0049638C" w:rsidRDefault="00FE2472" w:rsidP="002A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7427" w:type="dxa"/>
          </w:tcPr>
          <w:p w:rsidR="00FE2472" w:rsidRPr="0049638C" w:rsidRDefault="00FE2472" w:rsidP="002A7148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Умение распознавать одну и ту же информацию, представленную в разной форме (таблица, текст, рисунок, схема, диаграмма)  </w:t>
            </w:r>
          </w:p>
        </w:tc>
      </w:tr>
    </w:tbl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В табл. 2 приведен кодификатор проверяемых требований к уровню  подготовки.</w:t>
      </w:r>
    </w:p>
    <w:p w:rsidR="00FE2472" w:rsidRPr="0049638C" w:rsidRDefault="00FE2472" w:rsidP="00FE2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Таблица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9"/>
        <w:gridCol w:w="1584"/>
        <w:gridCol w:w="8076"/>
      </w:tblGrid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умения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и величины</w:t>
            </w:r>
          </w:p>
        </w:tc>
      </w:tr>
      <w:tr w:rsidR="00FE2472" w:rsidRPr="0049638C" w:rsidTr="002A7148">
        <w:trPr>
          <w:trHeight w:val="1376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      </w:r>
            <w:proofErr w:type="gramEnd"/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Арифметические действия</w:t>
            </w:r>
          </w:p>
        </w:tc>
      </w:tr>
      <w:tr w:rsidR="00FE2472" w:rsidRPr="0049638C" w:rsidTr="002A7148">
        <w:trPr>
          <w:trHeight w:val="287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Сложение, вычитание, умножение и деление. </w:t>
            </w:r>
          </w:p>
        </w:tc>
      </w:tr>
      <w:tr w:rsidR="00FE2472" w:rsidRPr="0049638C" w:rsidTr="002A7148">
        <w:trPr>
          <w:trHeight w:val="544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Таблица умножения. Связь между сложением, вычитанием, умножением, делением</w:t>
            </w:r>
          </w:p>
        </w:tc>
      </w:tr>
      <w:tr w:rsidR="00FE2472" w:rsidRPr="0049638C" w:rsidTr="002A7148">
        <w:trPr>
          <w:trHeight w:val="831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Числовое выражение. Установление порядка выполнения действий в числовых выражениях. Нахождение значения числового выражения.</w:t>
            </w:r>
          </w:p>
        </w:tc>
      </w:tr>
      <w:tr w:rsidR="00FE2472" w:rsidRPr="0049638C" w:rsidTr="002A7148">
        <w:trPr>
          <w:trHeight w:val="544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Использование свойств арифметических действий в вычислениях (умножение суммы и разности на число).</w:t>
            </w:r>
          </w:p>
        </w:tc>
      </w:tr>
      <w:tr w:rsidR="00FE2472" w:rsidRPr="0049638C" w:rsidTr="002A7148">
        <w:trPr>
          <w:trHeight w:val="559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Алгоритмы письменного сложения, вычитания, умножения и деления многозначных чисел</w:t>
            </w:r>
          </w:p>
        </w:tc>
      </w:tr>
      <w:tr w:rsidR="00FE2472" w:rsidRPr="0049638C" w:rsidTr="002A7148">
        <w:trPr>
          <w:trHeight w:val="544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Способы проверки правильности вычислений (алгоритм, обратное действие)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текстовыми задачами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арифметическим способом. </w:t>
            </w:r>
          </w:p>
        </w:tc>
      </w:tr>
      <w:tr w:rsidR="00FE2472" w:rsidRPr="0049638C" w:rsidTr="002A7148">
        <w:trPr>
          <w:trHeight w:val="559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Зависимости между величинами, характеризующими процессы движения, работы, изготовления товара, купли-продажи и др. </w:t>
            </w:r>
          </w:p>
        </w:tc>
      </w:tr>
      <w:tr w:rsidR="00FE2472" w:rsidRPr="0049638C" w:rsidTr="002A7148">
        <w:trPr>
          <w:trHeight w:val="831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Скорость, время, путь; объём работы, время, производительность труда; количество товара, его цена, стоимость; расход на предмет, количество предметов, общий расход и др.</w:t>
            </w:r>
            <w:proofErr w:type="gramEnd"/>
          </w:p>
        </w:tc>
      </w:tr>
      <w:tr w:rsidR="00FE2472" w:rsidRPr="0049638C" w:rsidTr="002A7148">
        <w:trPr>
          <w:trHeight w:val="274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Планирование хода решения задачи. Представление текста задачи (схема, таблица, диаграмма и другие модули)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Пространственные отношения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Геометрические величины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Геометрические величины и их измерение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Измерение длины отрезка. Единицы длины (</w:t>
            </w: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, см).</w:t>
            </w:r>
          </w:p>
        </w:tc>
      </w:tr>
      <w:tr w:rsidR="00FE2472" w:rsidRPr="0049638C" w:rsidTr="002A7148">
        <w:trPr>
          <w:trHeight w:val="287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Периметр. Вычисление периметра многоугольника.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Площадь геометрической фигуры. Единицы площади (</w:t>
            </w: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²).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1.6.6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прямоугольника.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информацией</w:t>
            </w:r>
          </w:p>
        </w:tc>
      </w:tr>
      <w:tr w:rsidR="00FE2472" w:rsidRPr="0049638C" w:rsidTr="002A7148">
        <w:trPr>
          <w:trHeight w:val="272"/>
        </w:trPr>
        <w:tc>
          <w:tcPr>
            <w:tcW w:w="9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8076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Перечень элементов </w:t>
      </w:r>
      <w:proofErr w:type="spellStart"/>
      <w:r w:rsidRPr="0049638C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>содержании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>, проверяемых в контрольной работе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В таблице 3 представлена информация о метапредметных УУД </w:t>
      </w:r>
    </w:p>
    <w:p w:rsidR="00FE2472" w:rsidRPr="0049638C" w:rsidRDefault="00FE2472" w:rsidP="00FE2472">
      <w:pPr>
        <w:spacing w:after="0" w:line="240" w:lineRule="auto"/>
        <w:ind w:left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i/>
          <w:iCs/>
          <w:sz w:val="24"/>
          <w:szCs w:val="24"/>
        </w:rPr>
        <w:t>Таблица 3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"/>
        <w:gridCol w:w="10156"/>
      </w:tblGrid>
      <w:tr w:rsidR="00FE2472" w:rsidRPr="0049638C" w:rsidTr="002A7148"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Проверяемые метапредметные результаты</w:t>
            </w:r>
          </w:p>
        </w:tc>
      </w:tr>
      <w:tr w:rsidR="00FE2472" w:rsidRPr="0049638C" w:rsidTr="002A7148"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самостоятельное составление плана действий 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Познавательные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умение решать текстовую задачу в два действия</w:t>
            </w:r>
          </w:p>
        </w:tc>
      </w:tr>
      <w:tr w:rsidR="00FE2472" w:rsidRPr="0049638C" w:rsidTr="002A7148">
        <w:trPr>
          <w:trHeight w:val="1046"/>
        </w:trPr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осуществление самоконтроля; самостоятельное составление плана действий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Познавательные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умение пользоваться алгоритмами письменных вычислений, правилом о порядке действий; умение применять правила нахождения неизвестного компонента действий</w:t>
            </w:r>
          </w:p>
        </w:tc>
      </w:tr>
      <w:tr w:rsidR="00FE2472" w:rsidRPr="0049638C" w:rsidTr="002A7148">
        <w:trPr>
          <w:trHeight w:val="267"/>
        </w:trPr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самостоятельное составление плана действий 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умение решать текстовую задачу в одно действие на деление</w:t>
            </w:r>
          </w:p>
        </w:tc>
      </w:tr>
      <w:tr w:rsidR="00FE2472" w:rsidRPr="0049638C" w:rsidTr="002A7148"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осуществление самоконтроля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Познавательные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умение сравнивать величины, выполняя преобразование именованных чисел</w:t>
            </w:r>
          </w:p>
        </w:tc>
      </w:tr>
      <w:tr w:rsidR="00FE2472" w:rsidRPr="0049638C" w:rsidTr="002A7148">
        <w:trPr>
          <w:trHeight w:val="837"/>
        </w:trPr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самостоятельное составление плана действий 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Познавательные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умение работать с информацией, применять формулы нахождения периметра прямоугольника </w:t>
            </w:r>
          </w:p>
        </w:tc>
      </w:tr>
      <w:tr w:rsidR="00FE2472" w:rsidRPr="0049638C" w:rsidTr="002A7148"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Осуществление самоконтроля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Познавательные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умение читать, заполнять несложные готовые таблицы</w:t>
            </w:r>
          </w:p>
        </w:tc>
      </w:tr>
      <w:tr w:rsidR="00FE2472" w:rsidRPr="0049638C" w:rsidTr="002A7148"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0" w:type="auto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Регулятивные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Осуществление самоконтроля; составление плана действий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638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>Познавательные УУД:</w:t>
            </w:r>
            <w:r w:rsidRPr="004963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умение устанавливать и отношения между элементами множеств; оперирование категориями</w:t>
            </w:r>
          </w:p>
        </w:tc>
      </w:tr>
    </w:tbl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4. Распределение заданий  промежуточной (итоговой) работы по позициям кодификаторов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Распределение заданий по позициям кодификаторов приведено в табл. 3.</w:t>
      </w:r>
    </w:p>
    <w:p w:rsidR="00FE2472" w:rsidRPr="0049638C" w:rsidRDefault="00FE2472" w:rsidP="00FE24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Таблица 4</w:t>
      </w:r>
    </w:p>
    <w:tbl>
      <w:tblPr>
        <w:tblW w:w="494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/>
      </w:tblPr>
      <w:tblGrid>
        <w:gridCol w:w="1106"/>
        <w:gridCol w:w="2328"/>
        <w:gridCol w:w="3470"/>
        <w:gridCol w:w="960"/>
        <w:gridCol w:w="1436"/>
        <w:gridCol w:w="1273"/>
      </w:tblGrid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содержания 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Контролируемое знание/умение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задания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Нахождение величины в ситуации, описывающей процесс изготовления товара (расход на предмет, количество предметов, общий расход), расчета стоимости (цена товара, количество, общая стоимость). Планирование хода решения задачи. Представление текста задачи  в виде схемы, чертежа или краткой записи.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1.4.1, 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1.4.2,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1.4.3,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 и деление.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Таблица умножения.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Числовое выражение. Установление порядка выполнения действий в числовых выражениях. Нахождение значения числового выражения.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Использование свойств арифметических действий в вычислениях (умножение суммы и разности на число).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1.3.1,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1.3.2, 1.3.4,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 неизвестный компонент </w:t>
            </w: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арифметического</w:t>
            </w:r>
            <w:proofErr w:type="gramEnd"/>
          </w:p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действия и находить его значение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1.3.1,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1.3.6, 1.3.7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ин-формацией</w:t>
            </w:r>
            <w:proofErr w:type="spellEnd"/>
            <w:proofErr w:type="gramEnd"/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Читать, заполнять несложные таблицы, понимать выражения с переменной величиной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значение числового выражения (содержащего 2-3 арифметических действия, со скобками и без скобок)                                            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Пространственные отношения.</w:t>
            </w:r>
          </w:p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Геометрические величины.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Геометрические величины и их измерение. Измерение длины отрезка. Единицы длины ( см)</w:t>
            </w: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ериметр. Вычисление периметра </w:t>
            </w:r>
            <w:proofErr w:type="spell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ычисление</w:t>
            </w:r>
            <w:proofErr w:type="spell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прямоугольника.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 площади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1.5.1,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1.6.1,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1.6.2,  1.6.3, 1.6.4, 1.6.6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FE2472" w:rsidRPr="0049638C" w:rsidTr="002A7148">
        <w:tc>
          <w:tcPr>
            <w:tcW w:w="5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тексто-выми</w:t>
            </w:r>
            <w:proofErr w:type="spellEnd"/>
            <w:proofErr w:type="gramEnd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Оценивать   правильность хода решения и реальность ответа на вопрос задачи.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1.1.1;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1.1.2, </w:t>
            </w:r>
          </w:p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2472" w:rsidRPr="0049638C" w:rsidRDefault="00FE2472" w:rsidP="002A7148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</w:tbl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    5. Распределение заданий промежуточной (итоговой)  работы по уровню сложности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В табл. 5 представлена информация о распределении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промежуточной (итоговой) </w:t>
      </w:r>
      <w:r w:rsidRPr="0049638C">
        <w:rPr>
          <w:rFonts w:ascii="Times New Roman" w:hAnsi="Times New Roman" w:cs="Times New Roman"/>
          <w:sz w:val="24"/>
          <w:szCs w:val="24"/>
        </w:rPr>
        <w:t>работы по уровню сложности.</w:t>
      </w:r>
    </w:p>
    <w:p w:rsidR="00FE2472" w:rsidRPr="0049638C" w:rsidRDefault="00FE2472" w:rsidP="00FE24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9638C">
        <w:rPr>
          <w:rFonts w:ascii="Times New Roman" w:hAnsi="Times New Roman" w:cs="Times New Roman"/>
          <w:i/>
          <w:iCs/>
          <w:sz w:val="24"/>
          <w:szCs w:val="24"/>
        </w:rPr>
        <w:t>Таблица 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9"/>
        <w:gridCol w:w="1932"/>
        <w:gridCol w:w="2824"/>
        <w:gridCol w:w="3121"/>
      </w:tblGrid>
      <w:tr w:rsidR="00FE2472" w:rsidRPr="0049638C" w:rsidTr="002A7148">
        <w:trPr>
          <w:trHeight w:val="1379"/>
        </w:trPr>
        <w:tc>
          <w:tcPr>
            <w:tcW w:w="2789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Уровень сложности </w:t>
            </w:r>
          </w:p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 заданий </w:t>
            </w:r>
          </w:p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Максимальный балл за выполнение заданий данного уровня сложности </w:t>
            </w:r>
          </w:p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Процент максимального балла за задания данного уровня сложности от максимального балла за всю работу </w:t>
            </w:r>
          </w:p>
        </w:tc>
      </w:tr>
      <w:tr w:rsidR="00FE2472" w:rsidRPr="0049638C" w:rsidTr="002A7148">
        <w:trPr>
          <w:trHeight w:val="485"/>
        </w:trPr>
        <w:tc>
          <w:tcPr>
            <w:tcW w:w="2789" w:type="dxa"/>
          </w:tcPr>
          <w:p w:rsidR="00FE2472" w:rsidRPr="0049638C" w:rsidRDefault="00FE2472" w:rsidP="002A7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1932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1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FE2472" w:rsidRPr="0049638C" w:rsidTr="002A7148">
        <w:trPr>
          <w:trHeight w:val="469"/>
        </w:trPr>
        <w:tc>
          <w:tcPr>
            <w:tcW w:w="27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932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FE2472" w:rsidRPr="0049638C" w:rsidTr="002A7148">
        <w:trPr>
          <w:trHeight w:val="485"/>
        </w:trPr>
        <w:tc>
          <w:tcPr>
            <w:tcW w:w="2789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32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24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21" w:type="dxa"/>
          </w:tcPr>
          <w:p w:rsidR="00FE2472" w:rsidRPr="0049638C" w:rsidRDefault="00FE2472" w:rsidP="002A7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6. Система оценивания выполнения отдельных заданий и работы в целом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Проверка работ проводится с помощью приложенных к работе  </w:t>
      </w:r>
      <w:r w:rsidRPr="004963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верных ответов</w:t>
      </w:r>
      <w:r w:rsidRPr="0049638C">
        <w:rPr>
          <w:rFonts w:ascii="Times New Roman" w:hAnsi="Times New Roman" w:cs="Times New Roman"/>
          <w:sz w:val="24"/>
          <w:szCs w:val="24"/>
        </w:rPr>
        <w:t xml:space="preserve"> и</w:t>
      </w:r>
      <w:r w:rsidRPr="0049638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ключей оценивания.</w:t>
      </w:r>
    </w:p>
    <w:p w:rsidR="00FE2472" w:rsidRPr="0049638C" w:rsidRDefault="00FE2472" w:rsidP="00FE247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Условные обозначения: Б – базовая сложность, 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– повышенная сложность; </w:t>
      </w:r>
    </w:p>
    <w:p w:rsidR="00FE2472" w:rsidRPr="0049638C" w:rsidRDefault="00FE2472" w:rsidP="00FE247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РО – развернутый ответ (запись решения или объяснения полученного ответа).</w:t>
      </w:r>
    </w:p>
    <w:p w:rsidR="00FE2472" w:rsidRPr="0049638C" w:rsidRDefault="00FE2472" w:rsidP="00FE247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7. Рекомендации по переводу первичных баллов в отметки по пятибалльной шкале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9"/>
        <w:gridCol w:w="4083"/>
        <w:gridCol w:w="3426"/>
      </w:tblGrid>
      <w:tr w:rsidR="00FE2472" w:rsidRPr="0049638C" w:rsidTr="002A7148">
        <w:trPr>
          <w:trHeight w:val="273"/>
        </w:trPr>
        <w:tc>
          <w:tcPr>
            <w:tcW w:w="10188" w:type="dxa"/>
            <w:gridSpan w:val="3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Комбинированная работа</w:t>
            </w:r>
          </w:p>
        </w:tc>
      </w:tr>
      <w:tr w:rsidR="00FE2472" w:rsidRPr="0049638C" w:rsidTr="002A7148">
        <w:trPr>
          <w:trHeight w:val="273"/>
        </w:trPr>
        <w:tc>
          <w:tcPr>
            <w:tcW w:w="2679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4083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ошибок</w:t>
            </w:r>
          </w:p>
        </w:tc>
        <w:tc>
          <w:tcPr>
            <w:tcW w:w="3426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E2472" w:rsidRPr="0049638C" w:rsidTr="002A7148">
        <w:trPr>
          <w:trHeight w:val="273"/>
        </w:trPr>
        <w:tc>
          <w:tcPr>
            <w:tcW w:w="2679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083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ошибок</w:t>
            </w:r>
          </w:p>
        </w:tc>
        <w:tc>
          <w:tcPr>
            <w:tcW w:w="3426" w:type="dxa"/>
            <w:vMerge w:val="restart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Грубые ошибки</w:t>
            </w:r>
            <w:proofErr w:type="gramStart"/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*вычислительные ошибки в примерах и задачах; 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*порядок действий;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* неправильное решение задачи (пропуск действия, неправильный выбор действия); не доведение до конца решения задачи, примера; невыполненное задание.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Негрубые ошибки: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нерациональные приёмы вычисления; 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*неправильная постановка вопроса к действию при решении задачи; 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*неверно оформлен ответ задачи; 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*неправильно списывание данных;</w:t>
            </w:r>
          </w:p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* не доведение до конца преобразований.</w:t>
            </w:r>
          </w:p>
        </w:tc>
      </w:tr>
      <w:tr w:rsidR="00FE2472" w:rsidRPr="0049638C" w:rsidTr="002A7148">
        <w:trPr>
          <w:trHeight w:val="1107"/>
        </w:trPr>
        <w:tc>
          <w:tcPr>
            <w:tcW w:w="2679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083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1 грубая  ошибка и 1-2 негрубые ошибки, при этом грубых ошибок не должно быть в задаче</w:t>
            </w:r>
          </w:p>
        </w:tc>
        <w:tc>
          <w:tcPr>
            <w:tcW w:w="3426" w:type="dxa"/>
            <w:vMerge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2472" w:rsidRPr="0049638C" w:rsidTr="002A7148">
        <w:trPr>
          <w:trHeight w:val="1107"/>
        </w:trPr>
        <w:tc>
          <w:tcPr>
            <w:tcW w:w="2679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083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 xml:space="preserve">2-3 грубые ошибки и 3-4 негрубые ошибки, при этом ход решения задачи должен быть верным </w:t>
            </w:r>
          </w:p>
        </w:tc>
        <w:tc>
          <w:tcPr>
            <w:tcW w:w="3426" w:type="dxa"/>
            <w:vMerge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2472" w:rsidRPr="0049638C" w:rsidTr="002A7148">
        <w:trPr>
          <w:trHeight w:val="2812"/>
        </w:trPr>
        <w:tc>
          <w:tcPr>
            <w:tcW w:w="2679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4083" w:type="dxa"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8C">
              <w:rPr>
                <w:rFonts w:ascii="Times New Roman" w:hAnsi="Times New Roman" w:cs="Times New Roman"/>
                <w:sz w:val="24"/>
                <w:szCs w:val="24"/>
              </w:rPr>
              <w:t>4 грубые ошибки</w:t>
            </w:r>
          </w:p>
        </w:tc>
        <w:tc>
          <w:tcPr>
            <w:tcW w:w="3426" w:type="dxa"/>
            <w:vMerge/>
          </w:tcPr>
          <w:p w:rsidR="00FE2472" w:rsidRPr="0049638C" w:rsidRDefault="00FE2472" w:rsidP="002A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Примечание</w:t>
      </w:r>
      <w:r w:rsidRPr="0049638C">
        <w:rPr>
          <w:rFonts w:ascii="Times New Roman" w:hAnsi="Times New Roman" w:cs="Times New Roman"/>
          <w:sz w:val="24"/>
          <w:szCs w:val="24"/>
        </w:rPr>
        <w:t xml:space="preserve">. За грамматические ошибки, допущенные в работе по математике, оценка не снижается. 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За небрежно оформленную работу оценка снижается на один балл, но не ниже «3».</w:t>
      </w:r>
    </w:p>
    <w:p w:rsidR="00FE2472" w:rsidRPr="0049638C" w:rsidRDefault="00FE2472" w:rsidP="00FE24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Задание № 6 (повышенный уровень) для  выполнения по желанию.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8. Продолжительность промежуточной (итоговой) работы</w:t>
      </w:r>
    </w:p>
    <w:p w:rsidR="00FE2472" w:rsidRPr="0049638C" w:rsidRDefault="00FE2472" w:rsidP="00FE2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spacing w:val="2"/>
          <w:sz w:val="24"/>
          <w:szCs w:val="24"/>
        </w:rPr>
        <w:t>На выполнение всей работы отводится 40 минут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9.Дополнительные материалы и оборудование. 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Дополнительные материалы и оборудование не используются.  Для выполнения заданий нужна ручка, карандаш и линейка. 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Промежуточная (</w:t>
      </w:r>
      <w:proofErr w:type="spellStart"/>
      <w:r w:rsidRPr="0049638C">
        <w:rPr>
          <w:rFonts w:ascii="Times New Roman" w:hAnsi="Times New Roman" w:cs="Times New Roman"/>
          <w:b/>
          <w:bCs/>
          <w:sz w:val="24"/>
          <w:szCs w:val="24"/>
        </w:rPr>
        <w:t>итоговоя</w:t>
      </w:r>
      <w:proofErr w:type="spellEnd"/>
      <w:r w:rsidRPr="0049638C">
        <w:rPr>
          <w:rFonts w:ascii="Times New Roman" w:hAnsi="Times New Roman" w:cs="Times New Roman"/>
          <w:b/>
          <w:bCs/>
          <w:sz w:val="24"/>
          <w:szCs w:val="24"/>
        </w:rPr>
        <w:t>) работа по математике</w:t>
      </w:r>
    </w:p>
    <w:p w:rsidR="00FE2472" w:rsidRPr="0049638C" w:rsidRDefault="00FE2472" w:rsidP="00FE24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9638C">
        <w:rPr>
          <w:rFonts w:ascii="Times New Roman" w:hAnsi="Times New Roman" w:cs="Times New Roman"/>
          <w:b/>
          <w:bCs/>
          <w:sz w:val="24"/>
          <w:szCs w:val="24"/>
        </w:rPr>
        <w:t>учени</w:t>
      </w:r>
      <w:proofErr w:type="spellEnd"/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_____  3 класса   ______________________________________________                     </w:t>
      </w:r>
    </w:p>
    <w:p w:rsidR="00FE2472" w:rsidRPr="0049638C" w:rsidRDefault="00FE2472" w:rsidP="00FE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1 вариант.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1.Решить задачу.</w:t>
      </w:r>
      <w:r w:rsidRPr="0049638C">
        <w:rPr>
          <w:rFonts w:ascii="Times New Roman" w:hAnsi="Times New Roman" w:cs="Times New Roman"/>
          <w:sz w:val="24"/>
          <w:szCs w:val="24"/>
        </w:rPr>
        <w:br/>
        <w:t>В букете 24 красные розы, а белых в 4 раза меньше, чем красных. На сколько белых роз меньше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чем красных?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2.Увеличить в 10 раз числа:</w:t>
      </w:r>
      <w:r w:rsidRPr="0049638C">
        <w:rPr>
          <w:rFonts w:ascii="Times New Roman" w:hAnsi="Times New Roman" w:cs="Times New Roman"/>
          <w:sz w:val="24"/>
          <w:szCs w:val="24"/>
        </w:rPr>
        <w:t xml:space="preserve"> 7, 12, 25, 34, 46.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3.Перевести одни единицы длины в другие.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814см = …м …см                607см = …м …см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230см = … м …дм               200см = …дм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4.Укажите порядок действий и вычислите значение выражений.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85 + 30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5                                            (92 – 87) </w:t>
      </w:r>
      <w:proofErr w:type="spellStart"/>
      <w:r w:rsidRPr="0049638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9638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96 – 72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12 + 10                                  8 </w:t>
      </w:r>
      <w:proofErr w:type="spellStart"/>
      <w:r w:rsidRPr="0049638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9638C">
        <w:rPr>
          <w:rFonts w:ascii="Times New Roman" w:hAnsi="Times New Roman" w:cs="Times New Roman"/>
          <w:sz w:val="24"/>
          <w:szCs w:val="24"/>
        </w:rPr>
        <w:t xml:space="preserve"> 8 – 9 </w:t>
      </w:r>
      <w:proofErr w:type="spellStart"/>
      <w:r w:rsidRPr="0049638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9638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49638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9638C">
        <w:rPr>
          <w:rFonts w:ascii="Times New Roman" w:hAnsi="Times New Roman" w:cs="Times New Roman"/>
          <w:sz w:val="24"/>
          <w:szCs w:val="24"/>
        </w:rPr>
        <w:t xml:space="preserve"> (63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9 – 7)                                      96 : 24 </w:t>
      </w:r>
      <w:proofErr w:type="spellStart"/>
      <w:r w:rsidRPr="0049638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49638C">
        <w:rPr>
          <w:rFonts w:ascii="Times New Roman" w:hAnsi="Times New Roman" w:cs="Times New Roman"/>
          <w:sz w:val="24"/>
          <w:szCs w:val="24"/>
        </w:rPr>
        <w:t xml:space="preserve"> 6 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5.Геометрическая задача. 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Начерти и вычисли периметр и площадь прямоугольника, ширина которого 3 см, и она в 2 раза меньше его длины.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6.Найди частное и остаток.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6        23 : 5        46 : 9       58: 6        45 : 8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2 вариант.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1.Решить задачу.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 xml:space="preserve">В пакет положили 9 груш, а в сумку – в 6 раз больше, чем в пакет. 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больше груш положили в сумку, чем в пакет?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2.Уменьшить в 10 раз числа</w:t>
      </w:r>
      <w:r w:rsidRPr="0049638C">
        <w:rPr>
          <w:rFonts w:ascii="Times New Roman" w:hAnsi="Times New Roman" w:cs="Times New Roman"/>
          <w:sz w:val="24"/>
          <w:szCs w:val="24"/>
        </w:rPr>
        <w:t>: 630, 280, 120, 90, 800.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3.Перевести одни единицы длины в другие.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916см = …м …см          403см = …м …см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370см = …м …дм          700см = …дм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 xml:space="preserve">4.Вычислить. 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360 + 240               620 – 140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800 – 130               800 – 60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680 + 250               540 – 380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5.Геометрическая задача.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Начерти и вычисли периметр и площадь прямоугольника, ширина которого 4см, и она в 2 раза меньше его длины.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38C">
        <w:rPr>
          <w:rFonts w:ascii="Times New Roman" w:hAnsi="Times New Roman" w:cs="Times New Roman"/>
          <w:b/>
          <w:bCs/>
          <w:sz w:val="24"/>
          <w:szCs w:val="24"/>
        </w:rPr>
        <w:t>6.Найди частное и остаток.</w:t>
      </w:r>
    </w:p>
    <w:p w:rsidR="00FE2472" w:rsidRPr="0049638C" w:rsidRDefault="00FE2472" w:rsidP="00FE2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38C">
        <w:rPr>
          <w:rFonts w:ascii="Times New Roman" w:hAnsi="Times New Roman" w:cs="Times New Roman"/>
          <w:sz w:val="24"/>
          <w:szCs w:val="24"/>
        </w:rPr>
        <w:t>47</w:t>
      </w:r>
      <w:proofErr w:type="gramStart"/>
      <w:r w:rsidRPr="004963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9638C">
        <w:rPr>
          <w:rFonts w:ascii="Times New Roman" w:hAnsi="Times New Roman" w:cs="Times New Roman"/>
          <w:sz w:val="24"/>
          <w:szCs w:val="24"/>
        </w:rPr>
        <w:t xml:space="preserve"> 5      19 : 6       63 : 8      39 : 6    71 : 9</w:t>
      </w:r>
    </w:p>
    <w:p w:rsidR="00186BE0" w:rsidRDefault="00186BE0"/>
    <w:sectPr w:rsidR="00186BE0" w:rsidSect="00FE2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60FE1"/>
    <w:multiLevelType w:val="hybridMultilevel"/>
    <w:tmpl w:val="1D66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2472"/>
    <w:rsid w:val="00186BE0"/>
    <w:rsid w:val="00FE2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1744</Words>
  <Characters>9947</Characters>
  <Application>Microsoft Office Word</Application>
  <DocSecurity>0</DocSecurity>
  <Lines>82</Lines>
  <Paragraphs>23</Paragraphs>
  <ScaleCrop>false</ScaleCrop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144</cp:lastModifiedBy>
  <cp:revision>2</cp:revision>
  <dcterms:created xsi:type="dcterms:W3CDTF">2025-04-02T15:20:00Z</dcterms:created>
  <dcterms:modified xsi:type="dcterms:W3CDTF">2025-04-02T15:21:00Z</dcterms:modified>
</cp:coreProperties>
</file>