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9E" w:rsidRPr="00656C9E" w:rsidRDefault="00656C9E" w:rsidP="00656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t>Описание оценочных материалов</w:t>
      </w:r>
    </w:p>
    <w:p w:rsidR="00656C9E" w:rsidRPr="00656C9E" w:rsidRDefault="00656C9E" w:rsidP="00656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t>для проведения в 2024-2025 году промежуточной аттестации</w:t>
      </w:r>
    </w:p>
    <w:p w:rsidR="00656C9E" w:rsidRPr="00FC1FFE" w:rsidRDefault="00656C9E" w:rsidP="00FC1FF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t>по литературному чтению</w:t>
      </w:r>
      <w:r w:rsidR="00FC1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C9E" w:rsidRPr="00656C9E" w:rsidRDefault="00656C9E" w:rsidP="00656C9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>3 класс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Назначение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работы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Назначение контрольной работы по учебному предмету «Литературное чтение» – определение уровня осознанности чтения у учащихся 3-х классов в процессе самостоятельного чтения текстов и ответов на вопросы по содержанию текстов, а также сформированности некоторых учебных действий – правильного восприятия учебной задачи, умения работать самостоятельно, контроля собственных действий в процессе выполнения</w:t>
      </w:r>
      <w:r w:rsidRPr="00656C9E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>заданий.</w:t>
      </w:r>
      <w:r w:rsidRPr="00656C9E">
        <w:rPr>
          <w:rFonts w:ascii="Times New Roman" w:eastAsia="Calibri" w:hAnsi="Times New Roman" w:cs="Times New Roman"/>
          <w:bCs/>
          <w:sz w:val="24"/>
          <w:szCs w:val="24"/>
        </w:rPr>
        <w:t xml:space="preserve"> Содержание контрольных измерительных заданий определяется содержанием рабочей программы учебного предмета «литературное чтение», учебника УМК «Школа России» по литературному чтению под редакцией Климановой Л. Ф. и Горецкого В. Г. 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56C9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 Структура варианта контрольной работы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iCs/>
          <w:sz w:val="24"/>
          <w:szCs w:val="24"/>
        </w:rPr>
        <w:t>1.</w:t>
      </w:r>
      <w:r w:rsidRPr="00656C9E">
        <w:rPr>
          <w:rFonts w:ascii="Times New Roman" w:eastAsia="Calibri" w:hAnsi="Times New Roman" w:cs="Times New Roman"/>
          <w:iCs/>
          <w:sz w:val="24"/>
          <w:szCs w:val="24"/>
        </w:rPr>
        <w:tab/>
        <w:t>Литературный текст (для самостоятельного чтения каждым учащимся класса про себя).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iCs/>
          <w:sz w:val="24"/>
          <w:szCs w:val="24"/>
        </w:rPr>
        <w:t>2.</w:t>
      </w:r>
      <w:r w:rsidRPr="00656C9E">
        <w:rPr>
          <w:rFonts w:ascii="Times New Roman" w:eastAsia="Calibri" w:hAnsi="Times New Roman" w:cs="Times New Roman"/>
          <w:iCs/>
          <w:sz w:val="24"/>
          <w:szCs w:val="24"/>
        </w:rPr>
        <w:tab/>
        <w:t>Восемнадцать заданий к тексту.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iCs/>
          <w:sz w:val="24"/>
          <w:szCs w:val="24"/>
        </w:rPr>
        <w:t>Все задания к текстам можно разделить на четыре группы в зависимости от их назначения.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ab/>
        <w:t>группа</w:t>
      </w:r>
      <w:r w:rsidRPr="00656C9E">
        <w:rPr>
          <w:rFonts w:ascii="Times New Roman" w:eastAsia="Calibri" w:hAnsi="Times New Roman" w:cs="Times New Roman"/>
          <w:iCs/>
          <w:sz w:val="24"/>
          <w:szCs w:val="24"/>
        </w:rPr>
        <w:t xml:space="preserve"> заданий направлена на проверку общего понимания содержания прочитанного текста, на проверку умения находить информацию, заданную в явном виде.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>2</w:t>
      </w: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ab/>
        <w:t>группа</w:t>
      </w:r>
      <w:r w:rsidRPr="00656C9E">
        <w:rPr>
          <w:rFonts w:ascii="Times New Roman" w:eastAsia="Calibri" w:hAnsi="Times New Roman" w:cs="Times New Roman"/>
          <w:iCs/>
          <w:sz w:val="24"/>
          <w:szCs w:val="24"/>
        </w:rPr>
        <w:t xml:space="preserve"> заданий направлена на проверку умения извлечь из текста информацию, данную в неявном виде, сформулировать на основе прочитанного несложные выводы.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ab/>
        <w:t>группа</w:t>
      </w:r>
      <w:r w:rsidRPr="00656C9E">
        <w:rPr>
          <w:rFonts w:ascii="Times New Roman" w:eastAsia="Calibri" w:hAnsi="Times New Roman" w:cs="Times New Roman"/>
          <w:iCs/>
          <w:sz w:val="24"/>
          <w:szCs w:val="24"/>
        </w:rPr>
        <w:t xml:space="preserve"> заданий направлена на проверку понимания использованных в тексте языковых средств, на проверку понимания последовательности смысловых частей текста, жанровых особенностей текста.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 w:rsidRPr="00656C9E">
        <w:rPr>
          <w:rFonts w:ascii="Times New Roman" w:eastAsia="Calibri" w:hAnsi="Times New Roman" w:cs="Times New Roman"/>
          <w:b/>
          <w:iCs/>
          <w:sz w:val="24"/>
          <w:szCs w:val="24"/>
        </w:rPr>
        <w:tab/>
        <w:t>группа</w:t>
      </w:r>
      <w:r w:rsidRPr="00656C9E">
        <w:rPr>
          <w:rFonts w:ascii="Times New Roman" w:eastAsia="Calibri" w:hAnsi="Times New Roman" w:cs="Times New Roman"/>
          <w:iCs/>
          <w:sz w:val="24"/>
          <w:szCs w:val="24"/>
        </w:rPr>
        <w:t xml:space="preserve"> заданий направлена на проверку умения понять общий смысл текста, определить авторский замысел, выбрать из ряда предложений такое, которое передает основную мысль текста, определить основную мысль текста.</w:t>
      </w:r>
    </w:p>
    <w:p w:rsidR="00656C9E" w:rsidRPr="00656C9E" w:rsidRDefault="00656C9E" w:rsidP="00656C9E">
      <w:pPr>
        <w:widowControl w:val="0"/>
        <w:autoSpaceDE w:val="0"/>
        <w:autoSpaceDN w:val="0"/>
        <w:ind w:right="32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Распределение заданий в соответствии с выделенными группами</w:t>
      </w:r>
      <w:r w:rsidRPr="00656C9E">
        <w:rPr>
          <w:rFonts w:ascii="Times New Roman" w:hAnsi="Times New Roman" w:cs="Times New Roman"/>
          <w:bCs/>
          <w:sz w:val="24"/>
          <w:szCs w:val="24"/>
          <w:lang w:bidi="ru-RU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2662"/>
        <w:gridCol w:w="3533"/>
      </w:tblGrid>
      <w:tr w:rsidR="00656C9E" w:rsidRPr="00656C9E" w:rsidTr="002A7148">
        <w:trPr>
          <w:trHeight w:val="276"/>
        </w:trPr>
        <w:tc>
          <w:tcPr>
            <w:tcW w:w="219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Группа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№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353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Общее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количество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</w:tr>
      <w:tr w:rsidR="00656C9E" w:rsidRPr="00656C9E" w:rsidTr="002A7148">
        <w:trPr>
          <w:trHeight w:val="275"/>
        </w:trPr>
        <w:tc>
          <w:tcPr>
            <w:tcW w:w="219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группа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1, 2</w:t>
            </w:r>
          </w:p>
        </w:tc>
        <w:tc>
          <w:tcPr>
            <w:tcW w:w="353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</w:tr>
      <w:tr w:rsidR="00656C9E" w:rsidRPr="00656C9E" w:rsidTr="002A7148">
        <w:trPr>
          <w:trHeight w:val="275"/>
        </w:trPr>
        <w:tc>
          <w:tcPr>
            <w:tcW w:w="219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2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группа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3, 5, 6, 7, 8</w:t>
            </w:r>
          </w:p>
        </w:tc>
        <w:tc>
          <w:tcPr>
            <w:tcW w:w="353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5</w:t>
            </w:r>
          </w:p>
        </w:tc>
      </w:tr>
      <w:tr w:rsidR="00656C9E" w:rsidRPr="00656C9E" w:rsidTr="002A7148">
        <w:trPr>
          <w:trHeight w:val="275"/>
        </w:trPr>
        <w:tc>
          <w:tcPr>
            <w:tcW w:w="219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3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группа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4, 9, 10, 11, 12, 13, 15</w:t>
            </w:r>
          </w:p>
        </w:tc>
        <w:tc>
          <w:tcPr>
            <w:tcW w:w="353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7</w:t>
            </w:r>
          </w:p>
        </w:tc>
      </w:tr>
      <w:tr w:rsidR="00656C9E" w:rsidRPr="00656C9E" w:rsidTr="002A7148">
        <w:trPr>
          <w:trHeight w:val="278"/>
        </w:trPr>
        <w:tc>
          <w:tcPr>
            <w:tcW w:w="219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4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группа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14, 16, 17, 18</w:t>
            </w:r>
          </w:p>
        </w:tc>
        <w:tc>
          <w:tcPr>
            <w:tcW w:w="353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</w:t>
            </w:r>
          </w:p>
        </w:tc>
      </w:tr>
    </w:tbl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проверочной работе используются три типа заданий:</w:t>
      </w:r>
    </w:p>
    <w:p w:rsidR="00656C9E" w:rsidRPr="00656C9E" w:rsidRDefault="00656C9E" w:rsidP="00656C9E">
      <w:pPr>
        <w:widowControl w:val="0"/>
        <w:numPr>
          <w:ilvl w:val="0"/>
          <w:numId w:val="1"/>
        </w:numPr>
        <w:tabs>
          <w:tab w:val="left" w:pos="1201"/>
          <w:tab w:val="left" w:pos="1202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задания с выбором правильного ответа из четырѐх предложенных (12 заданий из</w:t>
      </w:r>
      <w:r w:rsidRPr="00656C9E">
        <w:rPr>
          <w:rFonts w:ascii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18);</w:t>
      </w:r>
    </w:p>
    <w:p w:rsidR="00656C9E" w:rsidRPr="00656C9E" w:rsidRDefault="00656C9E" w:rsidP="00656C9E">
      <w:pPr>
        <w:widowControl w:val="0"/>
        <w:numPr>
          <w:ilvl w:val="0"/>
          <w:numId w:val="1"/>
        </w:numPr>
        <w:tabs>
          <w:tab w:val="left" w:pos="1201"/>
          <w:tab w:val="left" w:pos="1202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lastRenderedPageBreak/>
        <w:t>задания с кратким ответом (4 заданий из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18);</w:t>
      </w:r>
    </w:p>
    <w:p w:rsidR="00656C9E" w:rsidRPr="00656C9E" w:rsidRDefault="00656C9E" w:rsidP="00656C9E">
      <w:pPr>
        <w:widowControl w:val="0"/>
        <w:numPr>
          <w:ilvl w:val="0"/>
          <w:numId w:val="1"/>
        </w:numPr>
        <w:tabs>
          <w:tab w:val="left" w:pos="1201"/>
          <w:tab w:val="left" w:pos="1202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задания со свободным развѐрнутым ответом (2 задания из</w:t>
      </w:r>
      <w:r w:rsidRPr="00656C9E">
        <w:rPr>
          <w:rFonts w:ascii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18).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FC1FFE" w:rsidRDefault="00656C9E" w:rsidP="00FC1FFE">
      <w:pPr>
        <w:widowControl w:val="0"/>
        <w:autoSpaceDE w:val="0"/>
        <w:autoSpaceDN w:val="0"/>
        <w:ind w:right="336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Безусловно, название «задания с кратким ответом» по отношению к работе по  чтению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является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достаточно условным: при выполнении заданий с кратким ответом учащиеся дописывают часть предложения, выписывают из текста предложения, соответствующие заданному условию. При выполнении заданий со свободным развѐрнутым ответом учащиеся составляют небольшой собственный</w:t>
      </w:r>
      <w:r w:rsidRPr="00656C9E">
        <w:rPr>
          <w:rFonts w:ascii="Times New Roman" w:hAnsi="Times New Roman" w:cs="Times New Roman"/>
          <w:spacing w:val="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текст.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Кодификаторы проверяемых элементов содержания и требований к уровню подготовки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C9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табл. 1 приведен кодификатор проверяемых элементов содержания. </w:t>
      </w:r>
    </w:p>
    <w:p w:rsidR="00656C9E" w:rsidRPr="00656C9E" w:rsidRDefault="00656C9E" w:rsidP="00656C9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W w:w="947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71"/>
        <w:gridCol w:w="2100"/>
      </w:tblGrid>
      <w:tr w:rsidR="00656C9E" w:rsidRPr="00A7105F" w:rsidTr="00A7105F">
        <w:trPr>
          <w:trHeight w:val="1104"/>
        </w:trPr>
        <w:tc>
          <w:tcPr>
            <w:tcW w:w="7371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Планируемые результаты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разделам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Число заданий </w:t>
            </w:r>
            <w:proofErr w:type="gramStart"/>
            <w:r w:rsidRPr="00A7105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proofErr w:type="gramEnd"/>
          </w:p>
          <w:p w:rsidR="00656C9E" w:rsidRPr="00A7105F" w:rsidRDefault="00A7105F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демонстрацион</w:t>
            </w:r>
            <w:r w:rsidR="00656C9E" w:rsidRPr="00A7105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 варианте</w:t>
            </w:r>
            <w:proofErr w:type="gramEnd"/>
          </w:p>
        </w:tc>
      </w:tr>
      <w:tr w:rsidR="00656C9E" w:rsidRPr="00A7105F" w:rsidTr="00A7105F">
        <w:trPr>
          <w:trHeight w:val="277"/>
        </w:trPr>
        <w:tc>
          <w:tcPr>
            <w:tcW w:w="7371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Виды речевой и читательской деятельности</w:t>
            </w:r>
          </w:p>
        </w:tc>
        <w:tc>
          <w:tcPr>
            <w:tcW w:w="2100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16</w:t>
            </w:r>
          </w:p>
        </w:tc>
      </w:tr>
      <w:tr w:rsidR="00656C9E" w:rsidRPr="00A7105F" w:rsidTr="00A7105F">
        <w:trPr>
          <w:trHeight w:val="275"/>
        </w:trPr>
        <w:tc>
          <w:tcPr>
            <w:tcW w:w="7371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Круг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детского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чтения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0</w:t>
            </w:r>
          </w:p>
        </w:tc>
      </w:tr>
      <w:tr w:rsidR="00656C9E" w:rsidRPr="00A7105F" w:rsidTr="00A7105F">
        <w:trPr>
          <w:trHeight w:val="275"/>
        </w:trPr>
        <w:tc>
          <w:tcPr>
            <w:tcW w:w="7371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Литературоведческая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пропедевтика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A7105F" w:rsidTr="00A7105F">
        <w:trPr>
          <w:trHeight w:val="275"/>
        </w:trPr>
        <w:tc>
          <w:tcPr>
            <w:tcW w:w="7371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Творческая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деятельность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A7105F" w:rsidTr="00A7105F">
        <w:trPr>
          <w:trHeight w:val="277"/>
        </w:trPr>
        <w:tc>
          <w:tcPr>
            <w:tcW w:w="7371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Итого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:</w:t>
            </w:r>
          </w:p>
        </w:tc>
        <w:tc>
          <w:tcPr>
            <w:tcW w:w="2100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18</w:t>
            </w:r>
          </w:p>
        </w:tc>
      </w:tr>
    </w:tbl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</w:pP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ab/>
        <w:t>В табл. 2 приведен кодификатор проверяемых требований к уровню  подготовки.</w:t>
      </w:r>
    </w:p>
    <w:p w:rsidR="00656C9E" w:rsidRPr="00656C9E" w:rsidRDefault="00656C9E" w:rsidP="00656C9E">
      <w:pPr>
        <w:tabs>
          <w:tab w:val="left" w:pos="149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tbl>
      <w:tblPr>
        <w:tblW w:w="94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"/>
        <w:gridCol w:w="944"/>
        <w:gridCol w:w="7742"/>
      </w:tblGrid>
      <w:tr w:rsidR="00656C9E" w:rsidRPr="00A7105F" w:rsidTr="002A7148">
        <w:trPr>
          <w:trHeight w:val="554"/>
        </w:trPr>
        <w:tc>
          <w:tcPr>
            <w:tcW w:w="785" w:type="dxa"/>
            <w:shd w:val="clear" w:color="auto" w:fill="auto"/>
          </w:tcPr>
          <w:p w:rsidR="00656C9E" w:rsidRPr="00A7105F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код</w:t>
            </w:r>
            <w:proofErr w:type="spellEnd"/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A7105F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Планируемые результаты обучения.</w:t>
            </w:r>
          </w:p>
          <w:p w:rsidR="00656C9E" w:rsidRPr="00A7105F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Проверяемые умения</w:t>
            </w:r>
          </w:p>
        </w:tc>
      </w:tr>
      <w:tr w:rsidR="00656C9E" w:rsidRPr="00A7105F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A7105F" w:rsidRDefault="00656C9E" w:rsidP="00A710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A7105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Виды речевой и читательской деятельности</w:t>
            </w:r>
          </w:p>
        </w:tc>
      </w:tr>
      <w:tr w:rsidR="00656C9E" w:rsidRPr="00656C9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72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1.1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Различать на практическом уровне виды текстов (художественный, учебный,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справочный</w:t>
            </w:r>
            <w:proofErr w:type="gramEnd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), опираясь на особенности каждого вида текста</w:t>
            </w:r>
          </w:p>
        </w:tc>
      </w:tr>
      <w:tr w:rsidR="00656C9E" w:rsidRPr="00656C9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72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Ориентироваться в содержании текста, понимать его смысл (при чтении вслух и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про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себя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при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прослушивании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):</w:t>
            </w:r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1.2.1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определять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главную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мысль</w:t>
            </w:r>
            <w:proofErr w:type="spellEnd"/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1.2.2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определять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героев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произведения</w:t>
            </w:r>
            <w:proofErr w:type="spellEnd"/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1.2.3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определять тему и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подтемы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микротемы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  <w:tr w:rsidR="00656C9E" w:rsidRPr="00FC1FFE" w:rsidTr="002A7148">
        <w:trPr>
          <w:trHeight w:val="27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1.2.4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определять основные события и устанавливать их последовательность</w:t>
            </w:r>
          </w:p>
        </w:tc>
      </w:tr>
      <w:tr w:rsidR="00656C9E" w:rsidRPr="00FC1FFE" w:rsidTr="002A7148">
        <w:trPr>
          <w:trHeight w:val="27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56C9E" w:rsidRPr="00FC1FFE" w:rsidTr="002A7148">
        <w:trPr>
          <w:trHeight w:val="552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1.2.5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подбирать заголовок, соответствующий содержанию и общему смыслу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текста</w:t>
            </w:r>
            <w:proofErr w:type="spellEnd"/>
          </w:p>
        </w:tc>
      </w:tr>
    </w:tbl>
    <w:p w:rsidR="00656C9E" w:rsidRPr="00FC1FFE" w:rsidRDefault="00656C9E" w:rsidP="00FC1FFE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269"/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"/>
        <w:gridCol w:w="944"/>
        <w:gridCol w:w="7742"/>
      </w:tblGrid>
      <w:tr w:rsidR="00656C9E" w:rsidRPr="00FC1FFE" w:rsidTr="002A7148">
        <w:trPr>
          <w:trHeight w:val="82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1.2.6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отвечать на вопросы и задавать вопросы по содержанию произведения; находить в тексте требуемую информацию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(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конкретные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сведения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,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факты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заданные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в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u w:val="single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u w:val="single"/>
                <w:lang w:val="en-US" w:bidi="ru-RU"/>
              </w:rPr>
              <w:t>явном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u w:val="single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u w:val="single"/>
                <w:lang w:val="en-US" w:bidi="ru-RU"/>
              </w:rPr>
              <w:t>виде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1.3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Использовать простейшие </w:t>
            </w: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</w:t>
            </w:r>
            <w:proofErr w:type="gramEnd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ѐмы анализа различных видов текстов:</w:t>
            </w:r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1.3.1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делить текст на части, озаглавливать их; составлять простой план</w:t>
            </w:r>
          </w:p>
        </w:tc>
      </w:tr>
      <w:tr w:rsidR="00656C9E" w:rsidRPr="00FC1FFE" w:rsidTr="002A7148">
        <w:trPr>
          <w:trHeight w:val="554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1.3.2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устанавливать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взаимосвязь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между  </w:t>
            </w:r>
            <w:r w:rsidRPr="00FC1FFE">
              <w:rPr>
                <w:rFonts w:ascii="Times New Roman" w:hAnsi="Times New Roman" w:cs="Times New Roman"/>
                <w:spacing w:val="17"/>
                <w:sz w:val="24"/>
                <w:szCs w:val="24"/>
                <w:lang w:bidi="ru-RU"/>
              </w:rPr>
              <w:t xml:space="preserve">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событиями,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поступками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героев,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явлениями, фактами, опираясь на содержание текста</w:t>
            </w:r>
          </w:p>
        </w:tc>
      </w:tr>
      <w:tr w:rsidR="00656C9E" w:rsidRPr="00FC1FFE" w:rsidTr="002A7148">
        <w:trPr>
          <w:trHeight w:val="82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1.3.3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находить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средства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выразительности: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сравнение,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олицетворение, метафору, эпитет (без использования терминологии),</w:t>
            </w:r>
            <w:r w:rsidRPr="00FC1FFE">
              <w:rPr>
                <w:rFonts w:ascii="Times New Roman" w:hAnsi="Times New Roman" w:cs="Times New Roman"/>
                <w:spacing w:val="16"/>
                <w:sz w:val="24"/>
                <w:szCs w:val="24"/>
                <w:lang w:bidi="ru-RU"/>
              </w:rPr>
              <w:t xml:space="preserve">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определяющие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отношение автора к герою, событию</w:t>
            </w:r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различные формы интерпретации содержания текстов:</w:t>
            </w:r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1.4.1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формулировать   простые   выводы,   основываясь</w:t>
            </w:r>
            <w:r w:rsidRPr="00FC1FFE">
              <w:rPr>
                <w:rFonts w:ascii="Times New Roman" w:hAnsi="Times New Roman" w:cs="Times New Roman"/>
                <w:spacing w:val="-10"/>
                <w:sz w:val="24"/>
                <w:szCs w:val="24"/>
                <w:lang w:bidi="ru-RU"/>
              </w:rPr>
              <w:t xml:space="preserve">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 </w:t>
            </w:r>
            <w:r w:rsidRPr="00FC1FFE">
              <w:rPr>
                <w:rFonts w:ascii="Times New Roman" w:hAnsi="Times New Roman" w:cs="Times New Roman"/>
                <w:spacing w:val="27"/>
                <w:sz w:val="24"/>
                <w:szCs w:val="24"/>
                <w:lang w:bidi="ru-RU"/>
              </w:rPr>
              <w:t xml:space="preserve">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тексте;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находить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аргументы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подтверждающие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вывод</w:t>
            </w:r>
            <w:proofErr w:type="spellEnd"/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1.4.2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понимать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текст,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опираясь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не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только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на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содержащуюся</w:t>
            </w:r>
            <w:proofErr w:type="gramEnd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нѐм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информацию, но и на жанр, структуру, язык</w:t>
            </w:r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1.4.3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понимать информацию, представленную в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 xml:space="preserve"> неявном виде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устанавливать связи, отношения, не высказанные в тексте напрямую</w:t>
            </w:r>
          </w:p>
        </w:tc>
      </w:tr>
      <w:tr w:rsidR="00656C9E" w:rsidRPr="00FC1FFE" w:rsidTr="002A7148">
        <w:trPr>
          <w:trHeight w:val="552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1.4.4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сравнивать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объекты,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описанные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тексте,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выделяя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два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–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r w:rsidRPr="00FC1FFE">
              <w:rPr>
                <w:rFonts w:ascii="Times New Roman" w:hAnsi="Times New Roman" w:cs="Times New Roman"/>
                <w:spacing w:val="-6"/>
                <w:sz w:val="24"/>
                <w:szCs w:val="24"/>
                <w:lang w:bidi="ru-RU"/>
              </w:rPr>
              <w:t xml:space="preserve">три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существенных признака</w:t>
            </w:r>
          </w:p>
        </w:tc>
      </w:tr>
      <w:tr w:rsidR="00CC5330" w:rsidRPr="00FC1FFE" w:rsidTr="002A7148">
        <w:trPr>
          <w:trHeight w:val="552"/>
        </w:trPr>
        <w:tc>
          <w:tcPr>
            <w:tcW w:w="785" w:type="dxa"/>
            <w:shd w:val="clear" w:color="auto" w:fill="auto"/>
          </w:tcPr>
          <w:p w:rsidR="00CC5330" w:rsidRDefault="00CC5330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C5330" w:rsidRPr="00FC1FFE" w:rsidRDefault="00CC5330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CC5330" w:rsidRPr="00FC1FFE" w:rsidRDefault="00CC5330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7742" w:type="dxa"/>
            <w:shd w:val="clear" w:color="auto" w:fill="auto"/>
          </w:tcPr>
          <w:p w:rsidR="00CC5330" w:rsidRPr="00FC1FFE" w:rsidRDefault="00CC5330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56C9E" w:rsidRPr="00FC1FFE" w:rsidTr="002A7148">
        <w:trPr>
          <w:trHeight w:val="830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1.4.5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пояснять прямое и переносное значение слова, его многозначность с опорой на контекст, целенаправленно пополнять на этой основе свой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активный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словарный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запас</w:t>
            </w:r>
            <w:proofErr w:type="spellEnd"/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1.4.6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оценивать содержание, языковые особенности и структуру текста;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определять место и роль иллюстративного ряда в тексте</w:t>
            </w:r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44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1.4.7</w:t>
            </w:r>
          </w:p>
        </w:tc>
        <w:tc>
          <w:tcPr>
            <w:tcW w:w="7742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обнаруживать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недостоверность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получаемых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сведений,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пробелы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информации и находить пути восполнения этих пробелов</w:t>
            </w:r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1.5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Ориентироваться в нравственном содержании </w:t>
            </w: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самостоятельно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делать выводы, соотносить поступки героев с нравственными нормами</w:t>
            </w:r>
          </w:p>
        </w:tc>
      </w:tr>
      <w:tr w:rsidR="00656C9E" w:rsidRPr="00FC1FFE" w:rsidTr="002A7148">
        <w:trPr>
          <w:trHeight w:val="828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1.6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Передавать содержание прочитанного или прослушанного с учѐтом специфики научно-познавательного, учебного и художественного текстов в виде пересказа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(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полного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краткого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или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выборочного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</w:tr>
      <w:tr w:rsidR="00656C9E" w:rsidRPr="00FC1FFE" w:rsidTr="002A7148">
        <w:trPr>
          <w:trHeight w:val="82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1.7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Участвовать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обсуждении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прослушанного/прочитанного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текста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(задавать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вопросы, высказывать и обосновывать собственное мнение, соблюдать правила речевого этикета), опираясь на текст или собственный опыт</w:t>
            </w:r>
          </w:p>
        </w:tc>
      </w:tr>
      <w:tr w:rsidR="00656C9E" w:rsidRPr="00FC1FFE" w:rsidTr="002A7148">
        <w:trPr>
          <w:trHeight w:val="275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Круг</w:t>
            </w:r>
            <w:proofErr w:type="spellEnd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детского</w:t>
            </w:r>
            <w:proofErr w:type="spellEnd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чтения</w:t>
            </w:r>
            <w:proofErr w:type="spellEnd"/>
          </w:p>
        </w:tc>
      </w:tr>
      <w:tr w:rsidR="00656C9E" w:rsidRPr="00FC1FFE" w:rsidTr="002A7148">
        <w:trPr>
          <w:trHeight w:val="553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2.1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Ориентироваться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книге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по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названию,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оглавлению,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отличать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сборник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произведений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от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авторской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книги</w:t>
            </w:r>
            <w:proofErr w:type="spellEnd"/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2.2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Самостоятельно и целенаправленно осуществлять выбор книги в библиотеке </w:t>
            </w: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заданной тематике, по собственному желанию</w:t>
            </w:r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2.3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Составлять краткую аннотацию (автор, название, тема книги, рекомендации к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чтению) на литературное произведение по заданному образцу</w:t>
            </w:r>
          </w:p>
        </w:tc>
      </w:tr>
      <w:tr w:rsidR="00656C9E" w:rsidRPr="00FC1FFE" w:rsidTr="002A7148">
        <w:trPr>
          <w:trHeight w:val="551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2.4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Пользоваться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алфавитным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каталогом,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самостоятельно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пользоваться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соответствующими возрасту словарями и справочной литературой</w:t>
            </w:r>
          </w:p>
        </w:tc>
      </w:tr>
      <w:tr w:rsidR="00656C9E" w:rsidRPr="00FC1FFE" w:rsidTr="002A7148">
        <w:trPr>
          <w:trHeight w:val="276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Литературоведческая</w:t>
            </w:r>
            <w:proofErr w:type="spellEnd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пропедевтика</w:t>
            </w:r>
            <w:proofErr w:type="spellEnd"/>
          </w:p>
        </w:tc>
      </w:tr>
      <w:tr w:rsidR="00656C9E" w:rsidRPr="00FC1FFE" w:rsidTr="002A7148">
        <w:trPr>
          <w:trHeight w:val="1103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3.1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Сравнивать, сопоставлять художественные произведения разных жанров, выделяя два-три существенных признака (отличать прозаический текст от стихотворного; распознавать особенности построения фольклорных</w:t>
            </w:r>
            <w:r w:rsidRPr="00FC1FFE">
              <w:rPr>
                <w:rFonts w:ascii="Times New Roman" w:hAnsi="Times New Roman" w:cs="Times New Roman"/>
                <w:spacing w:val="32"/>
                <w:sz w:val="24"/>
                <w:szCs w:val="24"/>
                <w:lang w:bidi="ru-RU"/>
              </w:rPr>
              <w:t xml:space="preserve"> 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форм: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сказки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загадки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пословицы</w:t>
            </w:r>
            <w:proofErr w:type="spellEnd"/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</w:tr>
      <w:tr w:rsidR="00656C9E" w:rsidRPr="00FC1FFE" w:rsidTr="002A7148">
        <w:trPr>
          <w:trHeight w:val="278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</w:pP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Творческая</w:t>
            </w:r>
            <w:proofErr w:type="spellEnd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FC1F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ru-RU"/>
              </w:rPr>
              <w:t>деятельность</w:t>
            </w:r>
            <w:proofErr w:type="spellEnd"/>
          </w:p>
        </w:tc>
      </w:tr>
      <w:tr w:rsidR="00656C9E" w:rsidRPr="00FC1FFE" w:rsidTr="002A7148">
        <w:trPr>
          <w:trHeight w:val="82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4.1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Создавать текст на основе интерпретации художественного произведения,</w:t>
            </w:r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репродукций картин художников, по серии иллюстраций к произведению или на основе личного опыта</w:t>
            </w:r>
          </w:p>
        </w:tc>
      </w:tr>
      <w:tr w:rsidR="00656C9E" w:rsidRPr="00FC1FFE" w:rsidTr="002A7148">
        <w:trPr>
          <w:trHeight w:val="827"/>
        </w:trPr>
        <w:tc>
          <w:tcPr>
            <w:tcW w:w="785" w:type="dxa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lastRenderedPageBreak/>
              <w:t>4.2</w:t>
            </w:r>
          </w:p>
        </w:tc>
        <w:tc>
          <w:tcPr>
            <w:tcW w:w="8686" w:type="dxa"/>
            <w:gridSpan w:val="2"/>
            <w:shd w:val="clear" w:color="auto" w:fill="auto"/>
          </w:tcPr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Реконструировать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текст,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используя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различные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способы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работы</w:t>
            </w: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</w:p>
          <w:p w:rsidR="00656C9E" w:rsidRPr="00FC1FFE" w:rsidRDefault="00656C9E" w:rsidP="00FC1F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C1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«деформированным» текстом: восстанавливать последовательность событий, причинно-следственные связи</w:t>
            </w:r>
          </w:p>
        </w:tc>
      </w:tr>
    </w:tbl>
    <w:p w:rsidR="00656C9E" w:rsidRPr="00656C9E" w:rsidRDefault="00656C9E" w:rsidP="00656C9E">
      <w:pPr>
        <w:tabs>
          <w:tab w:val="left" w:pos="1498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56C9E" w:rsidRPr="00CC5330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ab/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Распределение заданий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 работы </w:t>
      </w: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>по позициям кодификаторов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Распределение заданий по позициям кодификаторов приведено в табл. 3.</w:t>
      </w:r>
    </w:p>
    <w:p w:rsidR="00656C9E" w:rsidRPr="00656C9E" w:rsidRDefault="00656C9E" w:rsidP="00656C9E">
      <w:pPr>
        <w:tabs>
          <w:tab w:val="left" w:pos="10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tbl>
      <w:tblPr>
        <w:tblW w:w="96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7"/>
        <w:gridCol w:w="985"/>
        <w:gridCol w:w="4099"/>
        <w:gridCol w:w="1080"/>
        <w:gridCol w:w="684"/>
        <w:gridCol w:w="856"/>
        <w:gridCol w:w="1203"/>
      </w:tblGrid>
      <w:tr w:rsidR="00656C9E" w:rsidRPr="00CC5330" w:rsidTr="002A7148">
        <w:trPr>
          <w:trHeight w:val="1383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№</w:t>
            </w:r>
          </w:p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задани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я</w:t>
            </w:r>
          </w:p>
        </w:tc>
        <w:tc>
          <w:tcPr>
            <w:tcW w:w="985" w:type="dxa"/>
            <w:shd w:val="clear" w:color="auto" w:fill="auto"/>
          </w:tcPr>
          <w:p w:rsidR="00656C9E" w:rsidRPr="00CC5330" w:rsidRDefault="00CC5330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планируем</w:t>
            </w:r>
            <w:r w:rsidR="00656C9E"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ых</w:t>
            </w:r>
            <w:proofErr w:type="gramEnd"/>
          </w:p>
          <w:p w:rsidR="00656C9E" w:rsidRPr="00CC5330" w:rsidRDefault="00CC5330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результато</w:t>
            </w:r>
            <w:r w:rsidR="00656C9E"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Проверяемое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умение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Код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кодифика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тору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bidi="ru-RU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Тип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-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ния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Уро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-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вень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слож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-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ности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Макси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-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мальный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балл</w:t>
            </w:r>
            <w:proofErr w:type="spellEnd"/>
          </w:p>
        </w:tc>
      </w:tr>
      <w:tr w:rsidR="00656C9E" w:rsidRPr="00CC5330" w:rsidTr="002A7148">
        <w:trPr>
          <w:trHeight w:val="552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656C9E" w:rsidRPr="00CC5330" w:rsidRDefault="00CC5330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речевой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читательс</w:t>
            </w:r>
            <w:r w:rsidR="00656C9E"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кой</w:t>
            </w:r>
          </w:p>
          <w:p w:rsidR="00656C9E" w:rsidRPr="00CC5330" w:rsidRDefault="00CC5330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деятельно</w:t>
            </w:r>
            <w:r w:rsidR="00656C9E"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сти</w:t>
            </w: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Умение определять тему и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подтемы</w:t>
            </w:r>
            <w:proofErr w:type="spellEnd"/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микротемы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1.2.3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Б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384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gramStart"/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Умение отвечать на вопросы по содержанию произведения; находить в тексте требуемую информацию 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(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конкретные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сведения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факты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,</w:t>
            </w:r>
            <w:proofErr w:type="gramEnd"/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заданные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в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явном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виде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1.2.6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Б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383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gramStart"/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Умение отвечать на вопросы по содержанию произведения; находить в тексте требуемую информацию 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(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конкретные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сведения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факты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,</w:t>
            </w:r>
            <w:proofErr w:type="gramEnd"/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заданные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в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явном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виде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1.2.6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Б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386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gramStart"/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Умение отвечать на вопросы по содержанию произведения; находить в тексте требуемую информацию 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(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конкретные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сведения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факты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,</w:t>
            </w:r>
            <w:proofErr w:type="gramEnd"/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заданные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в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явном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виде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1.2.6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Б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106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устанавливать взаимосвязь между событиями, поступками героев,</w:t>
            </w:r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явлениями, фактами, опираясь на содержание текста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1.3.2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106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формулировать простые выводы, основываясь на тексте; находить аргументы,</w:t>
            </w:r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подтверждающие</w:t>
            </w:r>
            <w:proofErr w:type="spellEnd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вывод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1.4.1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РО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</w:tr>
      <w:tr w:rsidR="00656C9E" w:rsidRPr="00CC5330" w:rsidTr="002A7148">
        <w:trPr>
          <w:trHeight w:val="1107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понимать информацию, представленную в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 xml:space="preserve"> неявном виде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устанавливать связи, отношения, не высказанные в тексте напрямую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1.4.3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106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понимать информацию, представленную в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 xml:space="preserve"> неявном виде</w:t>
            </w: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устанавливать связи, отношения, не высказанные в тексте напрямую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1.4.3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РО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CC5330" w:rsidTr="002A7148">
        <w:trPr>
          <w:trHeight w:val="1385"/>
        </w:trPr>
        <w:tc>
          <w:tcPr>
            <w:tcW w:w="737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пояснять прямое и переносное значение слова, его многозначность с опорой на контекст, целенаправленно</w:t>
            </w:r>
          </w:p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пополнять на этой основе свой активный словарный запас</w:t>
            </w:r>
          </w:p>
        </w:tc>
        <w:tc>
          <w:tcPr>
            <w:tcW w:w="1080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1.4.5</w:t>
            </w:r>
          </w:p>
        </w:tc>
        <w:tc>
          <w:tcPr>
            <w:tcW w:w="684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6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3" w:type="dxa"/>
            <w:shd w:val="clear" w:color="auto" w:fill="auto"/>
          </w:tcPr>
          <w:p w:rsidR="00656C9E" w:rsidRPr="00CC5330" w:rsidRDefault="00656C9E" w:rsidP="00CC53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C533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</w:tbl>
    <w:p w:rsidR="00656C9E" w:rsidRPr="00656C9E" w:rsidRDefault="00656C9E" w:rsidP="00656C9E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3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987"/>
        <w:gridCol w:w="4088"/>
        <w:gridCol w:w="1078"/>
        <w:gridCol w:w="683"/>
        <w:gridCol w:w="858"/>
        <w:gridCol w:w="1201"/>
      </w:tblGrid>
      <w:tr w:rsidR="00656C9E" w:rsidRPr="00656C9E" w:rsidTr="002A7148">
        <w:trPr>
          <w:trHeight w:val="1368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lastRenderedPageBreak/>
              <w:t>11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пояснять прямое и переносное значение слова, его многозначность с опорой на контекст, целенаправленно пополнять на этой основе свой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активный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словарный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запас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1.4.5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1369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12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пояснять прямое и переносное значение слова, его многозначность с опорой на контекст, целенаправленно пополнять на этой основе свой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активный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словарный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запас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1.4.5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1094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14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понимать информацию, представленную в</w:t>
            </w:r>
            <w:r w:rsidRPr="00656C9E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 xml:space="preserve"> неявном виде</w:t>
            </w: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ind w:right="39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устанавливать связи, отношения, не высказанные в тексте напрямую</w:t>
            </w:r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1.4.3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РО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</w:tr>
      <w:tr w:rsidR="00656C9E" w:rsidRPr="00656C9E" w:rsidTr="002A7148">
        <w:trPr>
          <w:trHeight w:val="1097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15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39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понимать информацию, представленную в</w:t>
            </w:r>
            <w:r w:rsidRPr="00656C9E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 xml:space="preserve"> неявном виде</w:t>
            </w: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устанавливать связи, отношения, не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высказанные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в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тексте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напрямую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1.4.3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РО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</w:tr>
      <w:tr w:rsidR="00656C9E" w:rsidRPr="00656C9E" w:rsidTr="002A7148">
        <w:trPr>
          <w:trHeight w:val="1094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16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формулировать простые выводы, основываясь на тексте;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находить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аргументы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подтверждающие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вывод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1.4.1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315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17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Умение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определять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главную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мысль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1.2.1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1368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18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Умение ориентироваться в нравственном содержании </w:t>
            </w:r>
            <w:proofErr w:type="gramStart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самостоятельно делать выводы, соотносить поступки героев с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нравственными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нормами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1.5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1642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:rsidR="00656C9E" w:rsidRPr="00656C9E" w:rsidRDefault="00B30BE4" w:rsidP="002A7148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Творческа</w:t>
            </w:r>
            <w:r w:rsidR="00656C9E"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я</w:t>
            </w:r>
            <w:proofErr w:type="spellEnd"/>
          </w:p>
          <w:p w:rsidR="00656C9E" w:rsidRPr="00656C9E" w:rsidRDefault="00B30BE4" w:rsidP="002A7148">
            <w:pPr>
              <w:widowControl w:val="0"/>
              <w:autoSpaceDE w:val="0"/>
              <w:autoSpaceDN w:val="0"/>
              <w:ind w:right="118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деятельно</w:t>
            </w:r>
            <w:r w:rsidR="00656C9E"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сть</w:t>
            </w:r>
            <w:proofErr w:type="spellEnd"/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Реконструировать текст, используя различные способы работы </w:t>
            </w:r>
            <w:proofErr w:type="gramStart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ind w:right="28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«деформированным» текстом: восстанавливать последовательность событий, причинно-следственные связи</w:t>
            </w:r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4.2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1368"/>
        </w:trPr>
        <w:tc>
          <w:tcPr>
            <w:tcW w:w="73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lastRenderedPageBreak/>
              <w:t>13</w:t>
            </w:r>
          </w:p>
        </w:tc>
        <w:tc>
          <w:tcPr>
            <w:tcW w:w="987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9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Литератур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оведческа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я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пропедевт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ика</w:t>
            </w:r>
            <w:proofErr w:type="spellEnd"/>
            <w:proofErr w:type="gramEnd"/>
          </w:p>
        </w:tc>
        <w:tc>
          <w:tcPr>
            <w:tcW w:w="408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сравнивать, сопоставлять</w:t>
            </w:r>
          </w:p>
          <w:p w:rsidR="00656C9E" w:rsidRPr="00656C9E" w:rsidRDefault="00656C9E" w:rsidP="002A7148">
            <w:pPr>
              <w:widowControl w:val="0"/>
              <w:autoSpaceDE w:val="0"/>
              <w:autoSpaceDN w:val="0"/>
              <w:ind w:right="11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художественные произведения разных жанров</w:t>
            </w:r>
          </w:p>
        </w:tc>
        <w:tc>
          <w:tcPr>
            <w:tcW w:w="107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3.1</w:t>
            </w:r>
          </w:p>
        </w:tc>
        <w:tc>
          <w:tcPr>
            <w:tcW w:w="683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КО</w:t>
            </w:r>
          </w:p>
        </w:tc>
        <w:tc>
          <w:tcPr>
            <w:tcW w:w="858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</w:t>
            </w:r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656C9E" w:rsidRPr="00656C9E" w:rsidTr="002A7148">
        <w:trPr>
          <w:trHeight w:val="274"/>
        </w:trPr>
        <w:tc>
          <w:tcPr>
            <w:tcW w:w="8429" w:type="dxa"/>
            <w:gridSpan w:val="6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Максимальный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тестовый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</w:t>
            </w:r>
            <w:proofErr w:type="spellEnd"/>
          </w:p>
        </w:tc>
        <w:tc>
          <w:tcPr>
            <w:tcW w:w="120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21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</w:t>
            </w:r>
            <w:proofErr w:type="spellEnd"/>
          </w:p>
        </w:tc>
      </w:tr>
    </w:tbl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Используются следующие условные обозначения:</w:t>
      </w:r>
    </w:p>
    <w:p w:rsidR="00656C9E" w:rsidRPr="00656C9E" w:rsidRDefault="00656C9E" w:rsidP="00656C9E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Уровни сложности заданий: Б – базовый,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– повышенный, В -</w:t>
      </w:r>
      <w:r w:rsidRPr="00656C9E">
        <w:rPr>
          <w:rFonts w:ascii="Times New Roman" w:hAnsi="Times New Roman" w:cs="Times New Roman"/>
          <w:spacing w:val="-1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высокий.</w:t>
      </w:r>
    </w:p>
    <w:p w:rsidR="00656C9E" w:rsidRPr="00656C9E" w:rsidRDefault="00656C9E" w:rsidP="00656C9E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after="0" w:line="240" w:lineRule="auto"/>
        <w:ind w:left="481" w:right="334" w:firstLine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Тип задания: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ВО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– задания с выбором ответа, КО – задания с кратким ответом, РО – задания с развернутым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ответом.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Распределение заданий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работы по уровню сложности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В табл. 4 представлена информация о распределении заданий (пунктов заданий)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 работы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>по уровню сложности.</w:t>
      </w:r>
    </w:p>
    <w:p w:rsidR="00656C9E" w:rsidRPr="00656C9E" w:rsidRDefault="00656C9E" w:rsidP="00656C9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Таблица 4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5"/>
        <w:gridCol w:w="2984"/>
        <w:gridCol w:w="3541"/>
      </w:tblGrid>
      <w:tr w:rsidR="00656C9E" w:rsidRPr="00656C9E" w:rsidTr="002A7148">
        <w:trPr>
          <w:trHeight w:val="275"/>
        </w:trPr>
        <w:tc>
          <w:tcPr>
            <w:tcW w:w="26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Уровень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сложности</w:t>
            </w:r>
            <w:proofErr w:type="spellEnd"/>
          </w:p>
        </w:tc>
        <w:tc>
          <w:tcPr>
            <w:tcW w:w="2984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№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Общее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количество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</w:tr>
      <w:tr w:rsidR="00656C9E" w:rsidRPr="00656C9E" w:rsidTr="002A7148">
        <w:trPr>
          <w:trHeight w:val="275"/>
        </w:trPr>
        <w:tc>
          <w:tcPr>
            <w:tcW w:w="26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базовый</w:t>
            </w:r>
            <w:proofErr w:type="spellEnd"/>
          </w:p>
        </w:tc>
        <w:tc>
          <w:tcPr>
            <w:tcW w:w="2984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1, 2, 3, 4, 8, 9, 10, 11, 12</w:t>
            </w:r>
          </w:p>
        </w:tc>
        <w:tc>
          <w:tcPr>
            <w:tcW w:w="354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9</w:t>
            </w:r>
          </w:p>
        </w:tc>
      </w:tr>
      <w:tr w:rsidR="00656C9E" w:rsidRPr="00656C9E" w:rsidTr="002A7148">
        <w:trPr>
          <w:trHeight w:val="275"/>
        </w:trPr>
        <w:tc>
          <w:tcPr>
            <w:tcW w:w="26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повышенный</w:t>
            </w:r>
            <w:proofErr w:type="spellEnd"/>
          </w:p>
        </w:tc>
        <w:tc>
          <w:tcPr>
            <w:tcW w:w="2984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5, 6, 7, 13, 17, 18</w:t>
            </w:r>
          </w:p>
        </w:tc>
        <w:tc>
          <w:tcPr>
            <w:tcW w:w="354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6</w:t>
            </w:r>
          </w:p>
        </w:tc>
      </w:tr>
      <w:tr w:rsidR="00656C9E" w:rsidRPr="00656C9E" w:rsidTr="002A7148">
        <w:trPr>
          <w:trHeight w:val="278"/>
        </w:trPr>
        <w:tc>
          <w:tcPr>
            <w:tcW w:w="26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высокий</w:t>
            </w:r>
            <w:proofErr w:type="spellEnd"/>
          </w:p>
        </w:tc>
        <w:tc>
          <w:tcPr>
            <w:tcW w:w="2984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14, 15, 16</w:t>
            </w:r>
          </w:p>
        </w:tc>
        <w:tc>
          <w:tcPr>
            <w:tcW w:w="354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</w:tr>
    </w:tbl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>6. Система оценивания выполнения отдельных заданий и работы в целом</w:t>
      </w:r>
    </w:p>
    <w:p w:rsidR="00656C9E" w:rsidRPr="00656C9E" w:rsidRDefault="00656C9E" w:rsidP="00656C9E">
      <w:pPr>
        <w:widowControl w:val="0"/>
        <w:autoSpaceDE w:val="0"/>
        <w:autoSpaceDN w:val="0"/>
        <w:ind w:right="445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15 заданий оценивается одним баллом, 3 задания оцениваются двумя баллами. За выполнение заданий, оцениваемых  одним баллом, за верный ответ выставляется 1 балл, за неверный ответ 0 баллов. За выполнение заданий, оцениваемых в два балла, в зависимости от полноты и правильности ответа выставляется 0, 1, 2</w:t>
      </w:r>
      <w:r w:rsidRPr="00656C9E">
        <w:rPr>
          <w:rFonts w:ascii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балла.</w:t>
      </w:r>
    </w:p>
    <w:p w:rsidR="00656C9E" w:rsidRPr="00656C9E" w:rsidRDefault="00656C9E" w:rsidP="00656C9E">
      <w:pPr>
        <w:widowControl w:val="0"/>
        <w:autoSpaceDE w:val="0"/>
        <w:autoSpaceDN w:val="0"/>
        <w:ind w:right="445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Возможен перевод полученного результата в пятибалльную систему оценивания: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баллов: 21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>7. Рекомендации по переводу первичных баллов в отметки по пятибалльной шкале</w:t>
      </w:r>
    </w:p>
    <w:p w:rsidR="00656C9E" w:rsidRPr="00656C9E" w:rsidRDefault="00656C9E" w:rsidP="00656C9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tbl>
      <w:tblPr>
        <w:tblW w:w="9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2"/>
        <w:gridCol w:w="3262"/>
        <w:gridCol w:w="3265"/>
      </w:tblGrid>
      <w:tr w:rsidR="00656C9E" w:rsidRPr="00656C9E" w:rsidTr="002A7148">
        <w:trPr>
          <w:trHeight w:val="551"/>
        </w:trPr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598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Баллы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,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освоенные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обучающимся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Процент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освоения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заданий</w:t>
            </w:r>
            <w:proofErr w:type="spellEnd"/>
          </w:p>
        </w:tc>
        <w:tc>
          <w:tcPr>
            <w:tcW w:w="32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Отметка</w:t>
            </w:r>
            <w:proofErr w:type="spellEnd"/>
          </w:p>
        </w:tc>
      </w:tr>
      <w:tr w:rsidR="00656C9E" w:rsidRPr="00656C9E" w:rsidTr="002A7148">
        <w:trPr>
          <w:trHeight w:val="276"/>
        </w:trPr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18-21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86-100%</w:t>
            </w:r>
          </w:p>
        </w:tc>
        <w:tc>
          <w:tcPr>
            <w:tcW w:w="32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«5»</w:t>
            </w:r>
          </w:p>
        </w:tc>
      </w:tr>
      <w:tr w:rsidR="00656C9E" w:rsidRPr="00656C9E" w:rsidTr="002A7148">
        <w:trPr>
          <w:trHeight w:val="275"/>
        </w:trPr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13-17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баллов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62-85%</w:t>
            </w:r>
          </w:p>
        </w:tc>
        <w:tc>
          <w:tcPr>
            <w:tcW w:w="32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«4»</w:t>
            </w:r>
          </w:p>
        </w:tc>
      </w:tr>
      <w:tr w:rsidR="00656C9E" w:rsidRPr="00656C9E" w:rsidTr="002A7148">
        <w:trPr>
          <w:trHeight w:val="275"/>
        </w:trPr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lastRenderedPageBreak/>
              <w:t xml:space="preserve">8-12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баллов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38-61%</w:t>
            </w:r>
          </w:p>
        </w:tc>
        <w:tc>
          <w:tcPr>
            <w:tcW w:w="32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«3»</w:t>
            </w:r>
          </w:p>
        </w:tc>
      </w:tr>
      <w:tr w:rsidR="00656C9E" w:rsidRPr="00656C9E" w:rsidTr="002A7148">
        <w:trPr>
          <w:trHeight w:val="278"/>
        </w:trPr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Менее</w:t>
            </w:r>
            <w:proofErr w:type="spellEnd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 8 </w:t>
            </w:r>
            <w:proofErr w:type="spellStart"/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баллов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Менее</w:t>
            </w:r>
            <w:proofErr w:type="spellEnd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38%</w:t>
            </w:r>
          </w:p>
        </w:tc>
        <w:tc>
          <w:tcPr>
            <w:tcW w:w="3265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>«2»</w:t>
            </w:r>
          </w:p>
        </w:tc>
      </w:tr>
    </w:tbl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Продолжительность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>работы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На выполнение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>работы по учебному предмету « Литературное чтение» дается 40 минут.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bCs/>
          <w:sz w:val="24"/>
          <w:szCs w:val="24"/>
        </w:rPr>
        <w:t>9. Дополнительные материалы и оборудование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Дополнительные материалы не используются.  </w:t>
      </w:r>
    </w:p>
    <w:p w:rsidR="00656C9E" w:rsidRPr="00656C9E" w:rsidRDefault="00656C9E" w:rsidP="00656C9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656C9E" w:rsidRPr="00656C9E" w:rsidRDefault="00656C9E" w:rsidP="00B30BE4">
      <w:pPr>
        <w:widowControl w:val="0"/>
        <w:autoSpaceDE w:val="0"/>
        <w:autoSpaceDN w:val="0"/>
        <w:ind w:right="349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Демонстрационный вариант    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работы по литературному чтению для учащихся 3 класса</w:t>
      </w:r>
    </w:p>
    <w:p w:rsidR="00656C9E" w:rsidRPr="00656C9E" w:rsidRDefault="00656C9E" w:rsidP="00656C9E">
      <w:pPr>
        <w:widowControl w:val="0"/>
        <w:autoSpaceDE w:val="0"/>
        <w:autoSpaceDN w:val="0"/>
        <w:ind w:right="683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Демонстрационный вариант годовой работы по литературному чтению разработан для оценки овладения учениками начальной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школы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планируемыми результатами обучения, разработанными в соответствии с федеральным государственным образовательным стандартом начального образования.</w:t>
      </w:r>
    </w:p>
    <w:p w:rsidR="00656C9E" w:rsidRPr="00656C9E" w:rsidRDefault="00656C9E" w:rsidP="00656C9E">
      <w:pPr>
        <w:widowControl w:val="0"/>
        <w:autoSpaceDE w:val="0"/>
        <w:autoSpaceDN w:val="0"/>
        <w:ind w:right="680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 ознакомлении с демонстрационным вариантом следует иметь в виду, что задания, в него включѐнные, не отражают всех планируемых результатов, достижение которых будет проверяться итоговой работой. Полный перечень умений, которые могут контролироваться, приведѐ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н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кодификаторе планируемых результатов освоения основной образовательной программы начального общего образования по литературному чтению для проведения процедур оценки учебных достижений обучающихся.</w:t>
      </w:r>
    </w:p>
    <w:p w:rsidR="00656C9E" w:rsidRPr="00656C9E" w:rsidRDefault="00656C9E" w:rsidP="00656C9E">
      <w:pPr>
        <w:widowControl w:val="0"/>
        <w:autoSpaceDE w:val="0"/>
        <w:autoSpaceDN w:val="0"/>
        <w:ind w:right="682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Назначение демонстрационного варианта заключается в том, чтобы дать возможность составить представление о структуре работы, количестве заданий, их форме, уровне сложности.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56C9E" w:rsidRDefault="00656C9E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0BE4" w:rsidRPr="00656C9E" w:rsidRDefault="00B30BE4" w:rsidP="00656C9E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56C9E" w:rsidRPr="00B30BE4" w:rsidRDefault="00656C9E" w:rsidP="00B62219">
      <w:pPr>
        <w:widowControl w:val="0"/>
        <w:autoSpaceDE w:val="0"/>
        <w:autoSpaceDN w:val="0"/>
        <w:ind w:right="500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Припасы</w:t>
      </w:r>
    </w:p>
    <w:p w:rsidR="00656C9E" w:rsidRPr="00656C9E" w:rsidRDefault="00656C9E" w:rsidP="00656C9E">
      <w:pPr>
        <w:widowControl w:val="0"/>
        <w:autoSpaceDE w:val="0"/>
        <w:autoSpaceDN w:val="0"/>
        <w:ind w:right="682" w:firstLine="709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Вс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>ѐ лето геологи искали в тайге алмазы. Пришла осень. Начались дожди. Геологи стали собираться домой. Перед отъездом завхоз сообщил начальнику экспедиции, что осталось сто банок сгущѐнки, три килограмма муки, мешок компота и ящик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масла.</w:t>
      </w:r>
    </w:p>
    <w:p w:rsidR="00656C9E" w:rsidRPr="00656C9E" w:rsidRDefault="00656C9E" w:rsidP="00656C9E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– Надо поставить склад-хранилище, – решил</w:t>
      </w:r>
      <w:r w:rsidRPr="00656C9E">
        <w:rPr>
          <w:rFonts w:ascii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начальник.</w:t>
      </w:r>
    </w:p>
    <w:p w:rsidR="00656C9E" w:rsidRPr="00656C9E" w:rsidRDefault="00656C9E" w:rsidP="00656C9E">
      <w:pPr>
        <w:widowControl w:val="0"/>
        <w:autoSpaceDE w:val="0"/>
        <w:autoSpaceDN w:val="0"/>
        <w:ind w:right="675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Геологи взяли топоры, пилы и за три дня срубили хранилище. Склад получился вроде небольшой избушки без окон, с бревенчатыми стенами. Он был поставлен на четырѐх тонких столбах так, чтобы медведь по ним не мог залезть в хранилище. Получился склад, как избушка на курьих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ножках.</w:t>
      </w:r>
    </w:p>
    <w:p w:rsidR="00656C9E" w:rsidRPr="00656C9E" w:rsidRDefault="00656C9E" w:rsidP="00656C9E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Уложили геологи припасы и убрали лестницу. Геологи ушли, а избушка осталась стоять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End"/>
    </w:p>
    <w:p w:rsidR="00656C9E" w:rsidRPr="00656C9E" w:rsidRDefault="00656C9E" w:rsidP="00656C9E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тайге.</w:t>
      </w:r>
    </w:p>
    <w:p w:rsidR="00656C9E" w:rsidRPr="00656C9E" w:rsidRDefault="00656C9E" w:rsidP="00656C9E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Весной геологи вновь вернулись в тайгу искать алмазы, но расположились на другой стороне</w:t>
      </w:r>
    </w:p>
    <w:p w:rsidR="00656C9E" w:rsidRPr="00656C9E" w:rsidRDefault="00656C9E" w:rsidP="00656C9E">
      <w:pPr>
        <w:widowControl w:val="0"/>
        <w:autoSpaceDE w:val="0"/>
        <w:autoSpaceDN w:val="0"/>
        <w:ind w:right="685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реки. Завхоз предложил молодому геологу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Проньке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сходить и принести ребятам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сладенькой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сгущѐнки.</w:t>
      </w:r>
    </w:p>
    <w:p w:rsidR="00656C9E" w:rsidRPr="00656C9E" w:rsidRDefault="00656C9E" w:rsidP="00656C9E">
      <w:pPr>
        <w:widowControl w:val="0"/>
        <w:autoSpaceDE w:val="0"/>
        <w:autoSpaceDN w:val="0"/>
        <w:ind w:right="682" w:firstLine="709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взял мешок, ружьѐ и отправился к старому хранилищу.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шѐл и свистел в костяной свисток – дразнил весенних рябчиков.</w:t>
      </w:r>
    </w:p>
    <w:p w:rsidR="00656C9E" w:rsidRPr="00656C9E" w:rsidRDefault="00656C9E" w:rsidP="00656C9E">
      <w:pPr>
        <w:widowControl w:val="0"/>
        <w:autoSpaceDE w:val="0"/>
        <w:autoSpaceDN w:val="0"/>
        <w:ind w:right="675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Вот и знакомое место. В груди у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Проньки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похолодело, а в голове вдруг стало очень горячо. Под избушкой стоял огромный бурый медведь. Передними лапами он расшатывал столб. В раскрытой двери что-то зашевелилось. Оттуда сам собой стал вылезать мешок муки. Медведь подхватил мешок, когтѐм продырявил дырку, поднял его и стал вытряхивать муку себе на голову. Вмиг он стал похож на огромный жѐлтый одуванчик. Языком он хватал мучное облако и облизывался.</w:t>
      </w:r>
    </w:p>
    <w:p w:rsidR="00656C9E" w:rsidRPr="00656C9E" w:rsidRDefault="00656C9E" w:rsidP="00656C9E">
      <w:pPr>
        <w:widowControl w:val="0"/>
        <w:autoSpaceDE w:val="0"/>
        <w:autoSpaceDN w:val="0"/>
        <w:ind w:right="682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Из открытой двери склада вновь высунулась рука в лохматой варежке и бросила вниз банку сгущѐнки. Медведь ловко подхватил еѐ и с силой сдавил. Липкая сладкая масса полилась на язык медведицы. В это время ловко спустился медвежонок и подхватил банку с молоком. Он лизал еѐ, словно сплющенный леденец.</w:t>
      </w:r>
    </w:p>
    <w:p w:rsidR="00656C9E" w:rsidRPr="00656C9E" w:rsidRDefault="00656C9E" w:rsidP="00656C9E">
      <w:pPr>
        <w:widowControl w:val="0"/>
        <w:autoSpaceDE w:val="0"/>
        <w:autoSpaceDN w:val="0"/>
        <w:ind w:right="675" w:firstLine="709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отошѐл в сторону и с другой стороны подошел к медведям. Он поднял ружьѐ вверх и дважды выстрелил. Не успел заглохнуть выстрел,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принялся кричать, громко смеяться, звать несуществующих друзей, он даже запел. Голос его звучал хрипло, но он отыскал лестницу и приставил ее к складу. Он разыскал муку, сгущѐнку, чернослив, сухие груши и яблоки, сложил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вс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ѐ в сумку. Слез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на землю и подобрал сплющенную банку сгущѐнки, похожую на блин.</w:t>
      </w:r>
    </w:p>
    <w:p w:rsidR="00656C9E" w:rsidRPr="00656C9E" w:rsidRDefault="00656C9E" w:rsidP="00656C9E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Теперь нужно поскорее уходить, и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запел ещѐ громче...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ind w:right="67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56C9E">
        <w:rPr>
          <w:rFonts w:ascii="Times New Roman" w:eastAsia="Calibri" w:hAnsi="Times New Roman" w:cs="Times New Roman"/>
          <w:i/>
          <w:sz w:val="24"/>
          <w:szCs w:val="24"/>
        </w:rPr>
        <w:t>(По Ю.И. Ковалю)</w:t>
      </w:r>
    </w:p>
    <w:p w:rsidR="00656C9E" w:rsidRDefault="00656C9E" w:rsidP="00656C9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62219" w:rsidRPr="00656C9E" w:rsidRDefault="00B62219" w:rsidP="00656C9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C9E" w:rsidRPr="00656C9E" w:rsidRDefault="00656C9E" w:rsidP="00656C9E">
      <w:pPr>
        <w:jc w:val="right"/>
        <w:rPr>
          <w:rFonts w:ascii="Times New Roman" w:eastAsia="Calibri" w:hAnsi="Times New Roman" w:cs="Times New Roman"/>
          <w:sz w:val="24"/>
          <w:szCs w:val="24"/>
        </w:rPr>
        <w:sectPr w:rsidR="00656C9E" w:rsidRPr="00656C9E" w:rsidSect="0055135F">
          <w:pgSz w:w="11910" w:h="16840"/>
          <w:pgMar w:top="720" w:right="720" w:bottom="720" w:left="720" w:header="720" w:footer="720" w:gutter="0"/>
          <w:cols w:space="720"/>
        </w:sectPr>
      </w:pPr>
    </w:p>
    <w:p w:rsidR="00656C9E" w:rsidRPr="00656C9E" w:rsidRDefault="00656C9E" w:rsidP="00656C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(</w:t>
      </w:r>
      <w:proofErr w:type="spellStart"/>
      <w:r w:rsidRPr="00656C9E">
        <w:rPr>
          <w:rFonts w:ascii="Times New Roman" w:hAnsi="Times New Roman" w:cs="Times New Roman"/>
          <w:b/>
          <w:sz w:val="24"/>
          <w:szCs w:val="24"/>
        </w:rPr>
        <w:t>итоговоя</w:t>
      </w:r>
      <w:proofErr w:type="spellEnd"/>
      <w:r w:rsidRPr="00656C9E">
        <w:rPr>
          <w:rFonts w:ascii="Times New Roman" w:hAnsi="Times New Roman" w:cs="Times New Roman"/>
          <w:b/>
          <w:sz w:val="24"/>
          <w:szCs w:val="24"/>
        </w:rPr>
        <w:t>) работа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по литературному чтению в  3   классе  </w:t>
      </w:r>
    </w:p>
    <w:p w:rsidR="00656C9E" w:rsidRPr="00656C9E" w:rsidRDefault="00656C9E" w:rsidP="00656C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Ф.И. ученика__________________________________  Дата ______________   </w:t>
      </w:r>
    </w:p>
    <w:p w:rsidR="00656C9E" w:rsidRPr="00656C9E" w:rsidRDefault="00656C9E" w:rsidP="00656C9E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Задания к тексту</w:t>
      </w: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О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ч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>ѐм рассказывается в этом тексте? Отметь свой ответ знаком +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Для медведей геологи делают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припасы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поисках еды медведи натолкнулись на продуктовый склад геологов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Экспедиция геологов осталась голодной из-за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медведей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проявил храбрость и мужество при встрече с</w:t>
      </w:r>
      <w:r w:rsidRPr="00656C9E">
        <w:rPr>
          <w:rFonts w:ascii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медведями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Какие продукты остались у геологов после первой</w:t>
      </w:r>
      <w:r w:rsidRPr="00656C9E">
        <w:rPr>
          <w:rFonts w:ascii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экспедиции?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26" style="position:absolute;margin-left:54pt;margin-top:12.55pt;width:477.7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27" style="position:absolute;margin-left:54pt;margin-top:26.35pt;width:477.7pt;height:.6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ч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>ѐм особенность построенного в тайге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хранилища?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оно построено из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дерева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оно строится за три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дня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оно построено на высоких и тонких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столбах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его издалека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заметно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ind w:right="683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Какими словами называет автор помещение, которое построили геологи для сохранения продуктовых</w:t>
      </w:r>
      <w:r w:rsidRPr="00656C9E">
        <w:rPr>
          <w:rFonts w:ascii="Times New Roman" w:hAnsi="Times New Roman" w:cs="Times New Roman"/>
          <w:spacing w:val="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припасов?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28" style="position:absolute;margin-left:54pt;margin-top:12.6pt;width:477.7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29" style="position:absolute;margin-left:54pt;margin-top:26.4pt;width:477.7pt;height:.6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Почему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не стал стрелять в</w:t>
      </w:r>
      <w:r w:rsidRPr="00656C9E">
        <w:rPr>
          <w:rFonts w:ascii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медведей?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они занесены в «Красную</w:t>
      </w:r>
      <w:r w:rsidRPr="00656C9E">
        <w:rPr>
          <w:rFonts w:ascii="Times New Roman" w:hAnsi="Times New Roman" w:cs="Times New Roman"/>
          <w:spacing w:val="4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книгу»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медведи не представляли опасности, т.к. просто были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голодны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он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промахнулся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– весѐлый человек. Приведи два примера, подтверждающие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это.</w:t>
      </w:r>
    </w:p>
    <w:p w:rsidR="00656C9E" w:rsidRPr="00656C9E" w:rsidRDefault="00656C9E" w:rsidP="00656C9E">
      <w:pPr>
        <w:widowControl w:val="0"/>
        <w:tabs>
          <w:tab w:val="left" w:pos="10068"/>
        </w:tabs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1).</w:t>
      </w:r>
      <w:r w:rsidRPr="00656C9E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0" style="position:absolute;margin-left:54pt;margin-top:12.55pt;width:477.7pt;height:.6pt;z-index:-251652096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1" style="position:absolute;margin-left:54pt;margin-top:26.35pt;width:477.7pt;height:.6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656C9E" w:rsidRPr="00656C9E" w:rsidRDefault="00656C9E" w:rsidP="00656C9E">
      <w:pPr>
        <w:widowControl w:val="0"/>
        <w:tabs>
          <w:tab w:val="left" w:pos="10068"/>
        </w:tabs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2).</w:t>
      </w:r>
      <w:r w:rsidRPr="00656C9E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2" style="position:absolute;margin-left:54pt;margin-top:12.5pt;width:477.7pt;height:.6pt;z-index:-251650048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3" style="position:absolute;margin-left:54pt;margin-top:26.3pt;width:477.7pt;height:.6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ind w:right="685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Для чего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начал кричать, смеяться, звать несуществующих друзей, когда увидел медведей?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чтобы привлечь внимание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медведей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чтобы его услышали люди, которые находились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поблизости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чтобы испугать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медведей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lastRenderedPageBreak/>
        <w:t>чтобы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повеселиться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Выпишите предложение, подтверждающее то, что медведи съели не все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припасы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4" style="position:absolute;margin-left:54pt;margin-top:12.55pt;width:477.7pt;height:.6pt;z-index:-251648000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5" style="position:absolute;margin-left:54pt;margin-top:26.35pt;width:477.7pt;height:.6pt;z-index:-251646976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6" style="position:absolute;margin-left:54pt;margin-top:40.2pt;width:477.7pt;height:.6pt;z-index:-251645952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7" style="position:absolute;margin-left:54pt;margin-top:54pt;width:477.7pt;height:.6pt;z-index:-251644928;mso-wrap-distance-left:0;mso-wrap-distance-right:0;mso-position-horizontal-relative:page" fillcolor="black" stroked="f">
            <w10:wrap type="topAndBottom" anchorx="page"/>
          </v:rect>
        </w:pict>
      </w: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Восстанови порядок описанных событий. Пункт с цифрой 1 – начало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рассказа.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Путешествие за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припасами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Приезд экспедиции через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год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1.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Конец первой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экспедиции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Встреча с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медведями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Постройка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хранилища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  <w:sectPr w:rsidR="00656C9E" w:rsidRPr="00656C9E" w:rsidSect="0055135F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Какие слова подходят для замены выражения 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>«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>мучное</w:t>
      </w:r>
      <w:r w:rsidRPr="00656C9E">
        <w:rPr>
          <w:rFonts w:ascii="Times New Roman" w:hAnsi="Times New Roman" w:cs="Times New Roman"/>
          <w:b/>
          <w:i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>облако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белое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облако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рассыпавшаяся мука, летающая в воздухе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туман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мутное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облако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Что подразумевается под выражением 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>«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>рука в лохматой</w:t>
      </w:r>
      <w:r w:rsidRPr="00656C9E">
        <w:rPr>
          <w:rFonts w:ascii="Times New Roman" w:hAnsi="Times New Roman" w:cs="Times New Roman"/>
          <w:b/>
          <w:i/>
          <w:spacing w:val="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>варежке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медвежья лапа в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муке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большая лапа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мохнатая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лапа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мягкая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рука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Как</w:t>
      </w:r>
      <w:r w:rsidRPr="00656C9E">
        <w:rPr>
          <w:rFonts w:ascii="Times New Roman" w:hAnsi="Times New Roman" w:cs="Times New Roman"/>
          <w:spacing w:val="2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ты</w:t>
      </w:r>
      <w:r w:rsidRPr="00656C9E">
        <w:rPr>
          <w:rFonts w:ascii="Times New Roman" w:hAnsi="Times New Roman" w:cs="Times New Roman"/>
          <w:spacing w:val="2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понимаешь</w:t>
      </w:r>
      <w:r w:rsidRPr="00656C9E">
        <w:rPr>
          <w:rFonts w:ascii="Times New Roman" w:hAnsi="Times New Roman" w:cs="Times New Roman"/>
          <w:spacing w:val="2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выделенное</w:t>
      </w:r>
      <w:r w:rsidRPr="00656C9E">
        <w:rPr>
          <w:rFonts w:ascii="Times New Roman" w:hAnsi="Times New Roman" w:cs="Times New Roman"/>
          <w:spacing w:val="2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выражение</w:t>
      </w:r>
      <w:r w:rsidRPr="00656C9E">
        <w:rPr>
          <w:rFonts w:ascii="Times New Roman" w:hAnsi="Times New Roman" w:cs="Times New Roman"/>
          <w:spacing w:val="20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656C9E">
        <w:rPr>
          <w:rFonts w:ascii="Times New Roman" w:hAnsi="Times New Roman" w:cs="Times New Roman"/>
          <w:spacing w:val="24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предложении:</w:t>
      </w:r>
      <w:r w:rsidRPr="00656C9E">
        <w:rPr>
          <w:rFonts w:ascii="Times New Roman" w:hAnsi="Times New Roman" w:cs="Times New Roman"/>
          <w:spacing w:val="24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>«Получился</w:t>
      </w:r>
      <w:r w:rsidRPr="00656C9E">
        <w:rPr>
          <w:rFonts w:ascii="Times New Roman" w:hAnsi="Times New Roman" w:cs="Times New Roman"/>
          <w:b/>
          <w:i/>
          <w:spacing w:val="2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>склад,</w:t>
      </w:r>
      <w:r w:rsidRPr="00656C9E">
        <w:rPr>
          <w:rFonts w:ascii="Times New Roman" w:hAnsi="Times New Roman" w:cs="Times New Roman"/>
          <w:b/>
          <w:i/>
          <w:spacing w:val="31"/>
          <w:sz w:val="24"/>
          <w:szCs w:val="24"/>
          <w:u w:val="thick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u w:val="thick"/>
          <w:lang w:bidi="ru-RU"/>
        </w:rPr>
        <w:t>как</w:t>
      </w:r>
      <w:r w:rsidRPr="00656C9E">
        <w:rPr>
          <w:rFonts w:ascii="Times New Roman" w:hAnsi="Times New Roman" w:cs="Times New Roman"/>
          <w:b/>
          <w:i/>
          <w:spacing w:val="22"/>
          <w:sz w:val="24"/>
          <w:szCs w:val="24"/>
          <w:u w:val="thick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u w:val="thick"/>
          <w:lang w:bidi="ru-RU"/>
        </w:rPr>
        <w:t>избушка</w:t>
      </w:r>
      <w:r w:rsidRPr="00656C9E">
        <w:rPr>
          <w:rFonts w:ascii="Times New Roman" w:hAnsi="Times New Roman" w:cs="Times New Roman"/>
          <w:b/>
          <w:i/>
          <w:spacing w:val="22"/>
          <w:sz w:val="24"/>
          <w:szCs w:val="24"/>
          <w:u w:val="thick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i/>
          <w:sz w:val="24"/>
          <w:szCs w:val="24"/>
          <w:u w:val="thick"/>
          <w:lang w:bidi="ru-RU"/>
        </w:rPr>
        <w:t>на</w:t>
      </w:r>
      <w:r w:rsidRPr="00656C9E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</w:t>
      </w:r>
      <w:r w:rsidRPr="00656C9E">
        <w:rPr>
          <w:rFonts w:ascii="Times New Roman" w:eastAsia="Calibri" w:hAnsi="Times New Roman" w:cs="Times New Roman"/>
          <w:b/>
          <w:i/>
          <w:sz w:val="24"/>
          <w:szCs w:val="24"/>
          <w:u w:val="thick"/>
        </w:rPr>
        <w:t>курьих ножках</w:t>
      </w:r>
      <w:r w:rsidRPr="00656C9E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очень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старым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деревянным,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вместительным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высоким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>, на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подпорках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с печкой и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трубой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Определи жанр этого произведения: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сказка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басня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художественный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рассказ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исторический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рассказ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научно-познавательный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рассказ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B62219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Что нужно для того, чтобы сохранить припасы в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тайге?</w:t>
      </w:r>
    </w:p>
    <w:p w:rsidR="00656C9E" w:rsidRPr="00B62219" w:rsidRDefault="00656C9E" w:rsidP="00B62219">
      <w:pPr>
        <w:widowControl w:val="0"/>
        <w:tabs>
          <w:tab w:val="left" w:pos="460"/>
        </w:tabs>
        <w:autoSpaceDE w:val="0"/>
        <w:autoSpaceDN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8" style="position:absolute;left:0;text-align:left;margin-left:54pt;margin-top:12.55pt;width:477.7pt;height:.6pt;z-index:-251643904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39" style="position:absolute;left:0;text-align:left;margin-left:54pt;margin-top:26.35pt;width:477.7pt;height:.6pt;z-index:-251642880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40" style="position:absolute;left:0;text-align:left;margin-left:54pt;margin-top:40.15pt;width:477.7pt;height:.6pt;z-index:-251641856;mso-wrap-distance-left:0;mso-wrap-distance-right:0;mso-position-horizontal-relative:page" fillcolor="black" stroked="f">
            <w10:wrap type="topAndBottom" anchorx="page"/>
          </v:rect>
        </w:pict>
      </w:r>
    </w:p>
    <w:p w:rsidR="00B62219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ind w:right="687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Как ты понимаешь предложение </w:t>
      </w:r>
      <w:r w:rsidRPr="00656C9E">
        <w:rPr>
          <w:rFonts w:ascii="Times New Roman" w:hAnsi="Times New Roman" w:cs="Times New Roman"/>
          <w:spacing w:val="-4"/>
          <w:sz w:val="24"/>
          <w:szCs w:val="24"/>
          <w:lang w:bidi="ru-RU"/>
        </w:rPr>
        <w:t xml:space="preserve">«В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груди у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Проньки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похолодело, а в голове вдруг стало очень горячо»</w:t>
      </w:r>
    </w:p>
    <w:p w:rsidR="00B62219" w:rsidRDefault="00B62219" w:rsidP="00B62219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B62219" w:rsidRDefault="00656C9E" w:rsidP="00B62219">
      <w:pPr>
        <w:widowControl w:val="0"/>
        <w:tabs>
          <w:tab w:val="left" w:pos="460"/>
        </w:tabs>
        <w:autoSpaceDE w:val="0"/>
        <w:autoSpaceDN w:val="0"/>
        <w:spacing w:after="0" w:line="240" w:lineRule="auto"/>
        <w:ind w:left="460" w:right="687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lastRenderedPageBreak/>
        <w:pict>
          <v:rect id="_x0000_s1041" style="position:absolute;left:0;text-align:left;margin-left:54pt;margin-top:12.5pt;width:477.7pt;height:.6pt;z-index:-251640832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42" style="position:absolute;left:0;text-align:left;margin-left:54pt;margin-top:26.3pt;width:477.7pt;height:.6pt;z-index:-251639808;mso-wrap-distance-left:0;mso-wrap-distance-right:0;mso-position-horizontal-relative:page" fillcolor="black" stroked="f">
            <w10:wrap type="topAndBottom" anchorx="page"/>
          </v:rect>
        </w:pic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pict>
          <v:rect id="_x0000_s1043" style="position:absolute;left:0;text-align:left;margin-left:54pt;margin-top:40.1pt;width:477.7pt;height:.6pt;z-index:-251638784;mso-wrap-distance-left:0;mso-wrap-distance-right:0;mso-position-horizontal-relative:page" fillcolor="black" stroked="f">
            <w10:wrap type="topAndBottom" anchorx="page"/>
          </v:rect>
        </w:pict>
      </w: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Почему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забрал с собой сплющенную банку</w:t>
      </w:r>
      <w:r w:rsidRPr="00656C9E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сгущѐнки?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ней осталась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сгущѐнка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хотел рассказать ребятам о происшествии и показать</w:t>
      </w:r>
      <w:r w:rsidRPr="00656C9E">
        <w:rPr>
          <w:rFonts w:ascii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доказательство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для того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,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чтобы защититься от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медведей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чтобы положить назад в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хранилище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 чѐ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м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главным образом хотел рассказать</w:t>
      </w:r>
      <w:r w:rsidRPr="00656C9E">
        <w:rPr>
          <w:rFonts w:ascii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автор?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о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том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как голодают медведи в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тайге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 неожиданностях, которые часто встречаются в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тайге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о жизни</w:t>
      </w:r>
      <w:r w:rsidRPr="00656C9E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геологов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о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Проньке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>, его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судьбе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numPr>
          <w:ilvl w:val="0"/>
          <w:numId w:val="6"/>
        </w:numPr>
        <w:tabs>
          <w:tab w:val="left" w:pos="4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Какой вывод можно сделать из прочитанного</w:t>
      </w:r>
      <w:r w:rsidRPr="00656C9E">
        <w:rPr>
          <w:rFonts w:ascii="Times New Roman" w:hAnsi="Times New Roman" w:cs="Times New Roman"/>
          <w:spacing w:val="-6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текста?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медведи не нападают на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людей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тайге надо всегда кричать и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свистеть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тайге надо всегда помнить о том, что вокруг много диких</w:t>
      </w:r>
      <w:r w:rsidRPr="00656C9E">
        <w:rPr>
          <w:rFonts w:ascii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зверей</w:t>
      </w:r>
    </w:p>
    <w:p w:rsidR="00656C9E" w:rsidRPr="00656C9E" w:rsidRDefault="00656C9E" w:rsidP="00656C9E">
      <w:pPr>
        <w:widowControl w:val="0"/>
        <w:numPr>
          <w:ilvl w:val="1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нельзя строить хранилища в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тайге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  <w:sectPr w:rsidR="00656C9E" w:rsidRPr="00656C9E" w:rsidSect="0055135F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656C9E" w:rsidRPr="00656C9E" w:rsidRDefault="00656C9E" w:rsidP="00656C9E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Рекомендации по проверке и оценке выполнения заданий </w:t>
      </w:r>
      <w:r w:rsidRPr="00656C9E">
        <w:rPr>
          <w:rFonts w:ascii="Times New Roman" w:hAnsi="Times New Roman" w:cs="Times New Roman"/>
          <w:b/>
          <w:sz w:val="24"/>
          <w:szCs w:val="24"/>
        </w:rPr>
        <w:t>промежуточной (итоговой)</w:t>
      </w:r>
      <w:r w:rsidRPr="00656C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работы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Коды правильных ответов к заданиям с выбором ответа:</w:t>
      </w:r>
    </w:p>
    <w:tbl>
      <w:tblPr>
        <w:tblW w:w="9658" w:type="dxa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7"/>
        <w:gridCol w:w="681"/>
        <w:gridCol w:w="681"/>
        <w:gridCol w:w="684"/>
        <w:gridCol w:w="681"/>
        <w:gridCol w:w="1292"/>
        <w:gridCol w:w="681"/>
        <w:gridCol w:w="681"/>
        <w:gridCol w:w="639"/>
        <w:gridCol w:w="540"/>
        <w:gridCol w:w="540"/>
        <w:gridCol w:w="540"/>
        <w:gridCol w:w="681"/>
      </w:tblGrid>
      <w:tr w:rsidR="00656C9E" w:rsidRPr="00656C9E" w:rsidTr="002A7148">
        <w:trPr>
          <w:trHeight w:val="534"/>
        </w:trPr>
        <w:tc>
          <w:tcPr>
            <w:tcW w:w="1337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№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задания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1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3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6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5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129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63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38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17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37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18</w:t>
            </w:r>
          </w:p>
        </w:tc>
      </w:tr>
      <w:tr w:rsidR="00656C9E" w:rsidRPr="00656C9E" w:rsidTr="002A7148">
        <w:trPr>
          <w:trHeight w:val="545"/>
        </w:trPr>
        <w:tc>
          <w:tcPr>
            <w:tcW w:w="1337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37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№ </w:t>
            </w:r>
            <w:proofErr w:type="spellStart"/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ответа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1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3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6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5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4,3,1,5,2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656C9E" w:rsidRPr="00656C9E" w:rsidRDefault="00656C9E" w:rsidP="002A7148">
            <w:pPr>
              <w:widowControl w:val="0"/>
              <w:autoSpaceDE w:val="0"/>
              <w:autoSpaceDN w:val="0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56C9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</w:t>
            </w:r>
          </w:p>
        </w:tc>
      </w:tr>
    </w:tbl>
    <w:p w:rsidR="00656C9E" w:rsidRPr="00656C9E" w:rsidRDefault="00656C9E" w:rsidP="00656C9E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Каждый верный ответ – 1 балл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ind w:right="682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Задания № 2, 4, 6, 8, 14, 15 с кратким и с развѐрнутым ответом проверяются и оцениваются следующим образом:</w:t>
      </w:r>
    </w:p>
    <w:p w:rsidR="00656C9E" w:rsidRPr="00656C9E" w:rsidRDefault="00656C9E" w:rsidP="00656C9E">
      <w:pPr>
        <w:widowControl w:val="0"/>
        <w:autoSpaceDE w:val="0"/>
        <w:autoSpaceDN w:val="0"/>
        <w:ind w:right="68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Если учащийся 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приступал к выполнению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задания, учитель оценивает выполнение задания в соответствии с данной инструкцией. Балл, выставленный учителем, за выполнение задания, выставляется на полях проверочной работы справа от задания.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Если учащийся 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не приступал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к выполнению задания, учитель выставляет на полях 0 баллов.</w:t>
      </w:r>
    </w:p>
    <w:p w:rsidR="00656C9E" w:rsidRPr="00656C9E" w:rsidRDefault="00656C9E" w:rsidP="00656C9E">
      <w:pPr>
        <w:widowControl w:val="0"/>
        <w:autoSpaceDE w:val="0"/>
        <w:autoSpaceDN w:val="0"/>
        <w:ind w:right="500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№ 2</w:t>
      </w:r>
    </w:p>
    <w:p w:rsidR="00656C9E" w:rsidRPr="00656C9E" w:rsidRDefault="00656C9E" w:rsidP="00656C9E">
      <w:pPr>
        <w:ind w:right="729"/>
        <w:rPr>
          <w:rFonts w:ascii="Times New Roman" w:eastAsia="Calibri" w:hAnsi="Times New Roman" w:cs="Times New Roman"/>
          <w:i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  <w:u w:val="thick"/>
        </w:rPr>
        <w:t>1 балл</w:t>
      </w: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– ответ принимается. В ответе дано правильное продолжение предложения: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>сто банок сгущѐнки, три килограмма муки, мешок компота и ящик масла.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Допускается перечисления продуктов без указания количества.</w:t>
      </w:r>
    </w:p>
    <w:p w:rsidR="00656C9E" w:rsidRPr="00656C9E" w:rsidRDefault="00656C9E" w:rsidP="00656C9E">
      <w:pPr>
        <w:widowControl w:val="0"/>
        <w:numPr>
          <w:ilvl w:val="0"/>
          <w:numId w:val="5"/>
        </w:numPr>
        <w:tabs>
          <w:tab w:val="left" w:pos="338"/>
        </w:tabs>
        <w:autoSpaceDE w:val="0"/>
        <w:autoSpaceDN w:val="0"/>
        <w:spacing w:after="0" w:line="240" w:lineRule="auto"/>
        <w:ind w:right="685" w:firstLine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spacing w:val="-3"/>
          <w:sz w:val="24"/>
          <w:szCs w:val="24"/>
          <w:u w:val="thick"/>
          <w:lang w:bidi="ru-RU"/>
        </w:rPr>
        <w:t xml:space="preserve"> </w:t>
      </w: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баллов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–  ответ  не  принимается:  в  ответе  не  дано  правильного  указания  на  то,  какие именно продукты остались, или перечислены не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все.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ind w:right="500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№ 4</w:t>
      </w:r>
    </w:p>
    <w:p w:rsidR="00656C9E" w:rsidRPr="00656C9E" w:rsidRDefault="00656C9E" w:rsidP="00656C9E">
      <w:pPr>
        <w:widowControl w:val="0"/>
        <w:numPr>
          <w:ilvl w:val="0"/>
          <w:numId w:val="5"/>
        </w:numPr>
        <w:tabs>
          <w:tab w:val="left" w:pos="280"/>
        </w:tabs>
        <w:autoSpaceDE w:val="0"/>
        <w:autoSpaceDN w:val="0"/>
        <w:spacing w:after="0" w:line="240" w:lineRule="auto"/>
        <w:ind w:left="280" w:hanging="18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 xml:space="preserve"> балл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– ответ принимается. В ответе приведены названия: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склад, хранилище,</w:t>
      </w:r>
      <w:r w:rsidRPr="00656C9E">
        <w:rPr>
          <w:rFonts w:ascii="Times New Roman" w:hAnsi="Times New Roman" w:cs="Times New Roman"/>
          <w:i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избушка.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0 баллов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– ответ не принимается: перечислены не все названия построенного помещения.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ind w:right="500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№ 6</w:t>
      </w:r>
    </w:p>
    <w:p w:rsidR="00656C9E" w:rsidRPr="00656C9E" w:rsidRDefault="00656C9E" w:rsidP="00656C9E">
      <w:pPr>
        <w:widowControl w:val="0"/>
        <w:autoSpaceDE w:val="0"/>
        <w:autoSpaceDN w:val="0"/>
        <w:ind w:right="729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2 балла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– ответ принимается, он представлен в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полном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объѐме: ученик привѐл два правильных примера, доказывающие то, что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был весѐлым человеком: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Первый пример: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>свистел в костяной свисток – дразнил весенних рябчиков.</w:t>
      </w:r>
    </w:p>
    <w:p w:rsidR="00656C9E" w:rsidRPr="00656C9E" w:rsidRDefault="00656C9E" w:rsidP="00656C9E">
      <w:pPr>
        <w:ind w:right="729"/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Второй пример: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 xml:space="preserve">принялся кричать, громко смеяться, звать </w:t>
      </w:r>
      <w:proofErr w:type="gramStart"/>
      <w:r w:rsidRPr="00656C9E">
        <w:rPr>
          <w:rFonts w:ascii="Times New Roman" w:eastAsia="Calibri" w:hAnsi="Times New Roman" w:cs="Times New Roman"/>
          <w:i/>
          <w:sz w:val="24"/>
          <w:szCs w:val="24"/>
        </w:rPr>
        <w:t>несуществующих</w:t>
      </w:r>
      <w:proofErr w:type="gramEnd"/>
      <w:r w:rsidRPr="00656C9E">
        <w:rPr>
          <w:rFonts w:ascii="Times New Roman" w:eastAsia="Calibri" w:hAnsi="Times New Roman" w:cs="Times New Roman"/>
          <w:i/>
          <w:sz w:val="24"/>
          <w:szCs w:val="24"/>
        </w:rPr>
        <w:t xml:space="preserve"> друзей, он даже запел. </w:t>
      </w:r>
      <w:r w:rsidRPr="00656C9E">
        <w:rPr>
          <w:rFonts w:ascii="Times New Roman" w:eastAsia="Calibri" w:hAnsi="Times New Roman" w:cs="Times New Roman"/>
          <w:sz w:val="24"/>
          <w:szCs w:val="24"/>
        </w:rPr>
        <w:t>Или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656C9E">
        <w:rPr>
          <w:rFonts w:ascii="Times New Roman" w:eastAsia="Calibri" w:hAnsi="Times New Roman" w:cs="Times New Roman"/>
          <w:i/>
          <w:sz w:val="24"/>
          <w:szCs w:val="24"/>
        </w:rPr>
        <w:t>Пронька</w:t>
      </w:r>
      <w:proofErr w:type="spellEnd"/>
      <w:r w:rsidRPr="00656C9E">
        <w:rPr>
          <w:rFonts w:ascii="Times New Roman" w:eastAsia="Calibri" w:hAnsi="Times New Roman" w:cs="Times New Roman"/>
          <w:i/>
          <w:sz w:val="24"/>
          <w:szCs w:val="24"/>
        </w:rPr>
        <w:t xml:space="preserve"> запел ещѐ</w:t>
      </w:r>
      <w:r w:rsidRPr="00656C9E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>громче</w:t>
      </w:r>
      <w:r w:rsidRPr="00656C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Если предложение выбрано правильно, но выписано не полностью или своими словами, ответ засчитывается как правильный.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работе учащегося примеры могут быть записаны в любом порядке.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1 балл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–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ответ принимается, но представлен не в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полном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 объѐме.</w:t>
      </w:r>
    </w:p>
    <w:p w:rsidR="00656C9E" w:rsidRPr="00656C9E" w:rsidRDefault="00656C9E" w:rsidP="00656C9E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spacing w:after="0" w:line="240" w:lineRule="auto"/>
        <w:ind w:right="687" w:firstLine="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В работе приведен только один пример из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вышеперечисленных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. Второй пример либо отсутствует вообще, либо приведѐнное в качестве примера утверждение не свидетельствует о весѐлом характере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Проньки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подобрал сплющенную банку.</w:t>
      </w:r>
    </w:p>
    <w:p w:rsidR="00656C9E" w:rsidRPr="00656C9E" w:rsidRDefault="00656C9E" w:rsidP="00656C9E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683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 xml:space="preserve">баллов  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–   ответ   не    принимается,    поскольку    содержащиеся    утверждения    не являются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lastRenderedPageBreak/>
        <w:t>доказательствами весѐлого характера</w:t>
      </w:r>
      <w:r w:rsidRPr="00656C9E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героя.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ind w:right="500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№ 8</w:t>
      </w:r>
    </w:p>
    <w:p w:rsidR="00656C9E" w:rsidRPr="00656C9E" w:rsidRDefault="00656C9E" w:rsidP="00656C9E">
      <w:pPr>
        <w:widowControl w:val="0"/>
        <w:numPr>
          <w:ilvl w:val="0"/>
          <w:numId w:val="3"/>
        </w:numPr>
        <w:tabs>
          <w:tab w:val="left" w:pos="302"/>
        </w:tabs>
        <w:autoSpaceDE w:val="0"/>
        <w:autoSpaceDN w:val="0"/>
        <w:spacing w:after="0" w:line="240" w:lineRule="auto"/>
        <w:ind w:right="680" w:firstLine="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балл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– ответ принимается: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Он разыскал муку, сгущѐнку, чернослив, сухие груши и яблоки, сложил </w:t>
      </w:r>
      <w:proofErr w:type="gramStart"/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вс</w:t>
      </w:r>
      <w:proofErr w:type="gramEnd"/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ѐ в</w:t>
      </w:r>
      <w:r w:rsidRPr="00656C9E">
        <w:rPr>
          <w:rFonts w:ascii="Times New Roman" w:hAnsi="Times New Roman" w:cs="Times New Roman"/>
          <w:i/>
          <w:spacing w:val="-1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сумку.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  <w:u w:val="thick"/>
        </w:rPr>
        <w:t>0 баллов</w:t>
      </w: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gramStart"/>
      <w:r w:rsidRPr="00656C9E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656C9E">
        <w:rPr>
          <w:rFonts w:ascii="Times New Roman" w:eastAsia="Calibri" w:hAnsi="Times New Roman" w:cs="Times New Roman"/>
          <w:sz w:val="24"/>
          <w:szCs w:val="24"/>
        </w:rPr>
        <w:t>вет не принимается:</w:t>
      </w:r>
    </w:p>
    <w:p w:rsidR="00656C9E" w:rsidRPr="00656C9E" w:rsidRDefault="00656C9E" w:rsidP="00656C9E">
      <w:pPr>
        <w:widowControl w:val="0"/>
        <w:numPr>
          <w:ilvl w:val="0"/>
          <w:numId w:val="4"/>
        </w:numPr>
        <w:tabs>
          <w:tab w:val="left" w:pos="280"/>
        </w:tabs>
        <w:autoSpaceDE w:val="0"/>
        <w:autoSpaceDN w:val="0"/>
        <w:spacing w:after="0" w:line="240" w:lineRule="auto"/>
        <w:ind w:left="280" w:hanging="18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Если предложение не подтверждает то, что после нашествия медведей остались</w:t>
      </w:r>
      <w:r w:rsidRPr="00656C9E">
        <w:rPr>
          <w:rFonts w:ascii="Times New Roman" w:hAnsi="Times New Roman" w:cs="Times New Roman"/>
          <w:spacing w:val="-9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припасы.</w:t>
      </w:r>
    </w:p>
    <w:p w:rsidR="00656C9E" w:rsidRPr="00656C9E" w:rsidRDefault="00656C9E" w:rsidP="00656C9E">
      <w:pPr>
        <w:widowControl w:val="0"/>
        <w:numPr>
          <w:ilvl w:val="0"/>
          <w:numId w:val="4"/>
        </w:numPr>
        <w:tabs>
          <w:tab w:val="left" w:pos="280"/>
        </w:tabs>
        <w:autoSpaceDE w:val="0"/>
        <w:autoSpaceDN w:val="0"/>
        <w:spacing w:after="0" w:line="240" w:lineRule="auto"/>
        <w:ind w:left="280" w:hanging="18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А также ответ, не являющийся предложением из текста. Например,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Осталась мука, фрукты и</w:t>
      </w:r>
      <w:r w:rsidRPr="00656C9E">
        <w:rPr>
          <w:rFonts w:ascii="Times New Roman" w:hAnsi="Times New Roman" w:cs="Times New Roman"/>
          <w:i/>
          <w:spacing w:val="-1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т.п.</w:t>
      </w:r>
    </w:p>
    <w:p w:rsidR="00656C9E" w:rsidRPr="00656C9E" w:rsidRDefault="00656C9E" w:rsidP="00656C9E">
      <w:pPr>
        <w:widowControl w:val="0"/>
        <w:numPr>
          <w:ilvl w:val="0"/>
          <w:numId w:val="4"/>
        </w:numPr>
        <w:tabs>
          <w:tab w:val="left" w:pos="280"/>
        </w:tabs>
        <w:autoSpaceDE w:val="0"/>
        <w:autoSpaceDN w:val="0"/>
        <w:spacing w:after="0" w:line="240" w:lineRule="auto"/>
        <w:ind w:left="280" w:hanging="18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Слез </w:t>
      </w:r>
      <w:proofErr w:type="spellStart"/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Пронька</w:t>
      </w:r>
      <w:proofErr w:type="spellEnd"/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на землю и подобрал сплющенную банку сгущѐнки, похожую на</w:t>
      </w:r>
      <w:r w:rsidRPr="00656C9E">
        <w:rPr>
          <w:rFonts w:ascii="Times New Roman" w:hAnsi="Times New Roman" w:cs="Times New Roman"/>
          <w:i/>
          <w:spacing w:val="-10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блин.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656C9E" w:rsidRPr="00656C9E" w:rsidRDefault="00656C9E" w:rsidP="00656C9E">
      <w:pPr>
        <w:widowControl w:val="0"/>
        <w:autoSpaceDE w:val="0"/>
        <w:autoSpaceDN w:val="0"/>
        <w:ind w:right="500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№ 14</w:t>
      </w:r>
    </w:p>
    <w:p w:rsidR="00656C9E" w:rsidRPr="00656C9E" w:rsidRDefault="00656C9E" w:rsidP="00656C9E">
      <w:pPr>
        <w:widowControl w:val="0"/>
        <w:autoSpaceDE w:val="0"/>
        <w:autoSpaceDN w:val="0"/>
        <w:ind w:right="683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2 балла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– ответ принимается. В ответе перечисляются </w:t>
      </w:r>
      <w:proofErr w:type="gram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вс</w:t>
      </w:r>
      <w:proofErr w:type="gramEnd"/>
      <w:r w:rsidRPr="00656C9E">
        <w:rPr>
          <w:rFonts w:ascii="Times New Roman" w:hAnsi="Times New Roman" w:cs="Times New Roman"/>
          <w:sz w:val="24"/>
          <w:szCs w:val="24"/>
          <w:lang w:bidi="ru-RU"/>
        </w:rPr>
        <w:t>ѐ необходимое для сохранения припасов в тайге: постройка склада, хранилища на высоких столбах, а также объяснение: чтобы медведи и другие крупные звери не</w:t>
      </w:r>
      <w:r w:rsidRPr="00656C9E">
        <w:rPr>
          <w:rFonts w:ascii="Times New Roman" w:hAnsi="Times New Roman" w:cs="Times New Roman"/>
          <w:spacing w:val="-5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забрались.</w:t>
      </w:r>
    </w:p>
    <w:p w:rsidR="00656C9E" w:rsidRPr="00656C9E" w:rsidRDefault="00656C9E" w:rsidP="00656C9E">
      <w:pPr>
        <w:widowControl w:val="0"/>
        <w:autoSpaceDE w:val="0"/>
        <w:autoSpaceDN w:val="0"/>
        <w:ind w:right="681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sz w:val="24"/>
          <w:szCs w:val="24"/>
          <w:u w:val="thick"/>
          <w:lang w:bidi="ru-RU"/>
        </w:rPr>
        <w:t>1 балл</w:t>
      </w:r>
      <w:r w:rsidRPr="00656C9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sz w:val="24"/>
          <w:szCs w:val="24"/>
          <w:lang w:bidi="ru-RU"/>
        </w:rPr>
        <w:t>– в ответе перечисляются необходимые условия (склад на высоких столбах), но без объяснений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  <w:u w:val="thick"/>
        </w:rPr>
        <w:t>0 баллов</w:t>
      </w: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– ответ не принимается. Ответ не содержит достаточной информации. Например: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>надо построить склад хранилище.</w:t>
      </w:r>
    </w:p>
    <w:p w:rsidR="00656C9E" w:rsidRPr="00656C9E" w:rsidRDefault="00656C9E" w:rsidP="00656C9E">
      <w:pPr>
        <w:widowControl w:val="0"/>
        <w:autoSpaceDE w:val="0"/>
        <w:autoSpaceDN w:val="0"/>
        <w:ind w:right="500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№ 15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  <w:u w:val="thick"/>
        </w:rPr>
        <w:t>2 балла</w:t>
      </w: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>– ответ принимается:</w:t>
      </w:r>
    </w:p>
    <w:p w:rsidR="00656C9E" w:rsidRPr="00656C9E" w:rsidRDefault="00656C9E" w:rsidP="00656C9E">
      <w:pPr>
        <w:ind w:right="729"/>
        <w:rPr>
          <w:rFonts w:ascii="Times New Roman" w:eastAsia="Calibri" w:hAnsi="Times New Roman" w:cs="Times New Roman"/>
          <w:i/>
          <w:sz w:val="24"/>
          <w:szCs w:val="24"/>
        </w:rPr>
      </w:pP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В ответе даѐтся интерпретация чувств </w:t>
      </w:r>
      <w:proofErr w:type="spellStart"/>
      <w:r w:rsidRPr="00656C9E">
        <w:rPr>
          <w:rFonts w:ascii="Times New Roman" w:eastAsia="Calibri" w:hAnsi="Times New Roman" w:cs="Times New Roman"/>
          <w:sz w:val="24"/>
          <w:szCs w:val="24"/>
        </w:rPr>
        <w:t>Проньки</w:t>
      </w:r>
      <w:proofErr w:type="spellEnd"/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, которые объясняются: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>он сильно испугался, т.к. увидел медведя (или двигающийся мешок)</w:t>
      </w:r>
    </w:p>
    <w:p w:rsidR="00656C9E" w:rsidRPr="00656C9E" w:rsidRDefault="00656C9E" w:rsidP="00656C9E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>В ответе содержится доказательство своей интерпретации чувств.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  <w:u w:val="thick"/>
        </w:rPr>
        <w:t>1 балл</w:t>
      </w: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– ответ принимается, если в нѐм даѐтся интерпретация чувств </w:t>
      </w:r>
      <w:proofErr w:type="spellStart"/>
      <w:r w:rsidRPr="00656C9E">
        <w:rPr>
          <w:rFonts w:ascii="Times New Roman" w:eastAsia="Calibri" w:hAnsi="Times New Roman" w:cs="Times New Roman"/>
          <w:sz w:val="24"/>
          <w:szCs w:val="24"/>
        </w:rPr>
        <w:t>Проньки</w:t>
      </w:r>
      <w:proofErr w:type="spellEnd"/>
      <w:r w:rsidRPr="00656C9E">
        <w:rPr>
          <w:rFonts w:ascii="Times New Roman" w:eastAsia="Calibri" w:hAnsi="Times New Roman" w:cs="Times New Roman"/>
          <w:sz w:val="24"/>
          <w:szCs w:val="24"/>
        </w:rPr>
        <w:t xml:space="preserve">, но без объяснения и доказательств: </w:t>
      </w:r>
      <w:r w:rsidRPr="00656C9E">
        <w:rPr>
          <w:rFonts w:ascii="Times New Roman" w:eastAsia="Calibri" w:hAnsi="Times New Roman" w:cs="Times New Roman"/>
          <w:i/>
          <w:sz w:val="24"/>
          <w:szCs w:val="24"/>
        </w:rPr>
        <w:t>испугался, почувствовал опасность</w:t>
      </w:r>
      <w:r w:rsidRPr="00656C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6C9E" w:rsidRPr="00656C9E" w:rsidRDefault="00656C9E" w:rsidP="00656C9E">
      <w:pPr>
        <w:rPr>
          <w:rFonts w:ascii="Times New Roman" w:eastAsia="Calibri" w:hAnsi="Times New Roman" w:cs="Times New Roman"/>
          <w:sz w:val="24"/>
          <w:szCs w:val="24"/>
        </w:rPr>
      </w:pPr>
      <w:r w:rsidRPr="00656C9E">
        <w:rPr>
          <w:rFonts w:ascii="Times New Roman" w:eastAsia="Calibri" w:hAnsi="Times New Roman" w:cs="Times New Roman"/>
          <w:b/>
          <w:sz w:val="24"/>
          <w:szCs w:val="24"/>
          <w:u w:val="thick"/>
        </w:rPr>
        <w:t>0 баллов</w:t>
      </w:r>
      <w:r w:rsidRPr="0065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C9E">
        <w:rPr>
          <w:rFonts w:ascii="Times New Roman" w:eastAsia="Calibri" w:hAnsi="Times New Roman" w:cs="Times New Roman"/>
          <w:sz w:val="24"/>
          <w:szCs w:val="24"/>
        </w:rPr>
        <w:t>– ответ не принимается:</w:t>
      </w:r>
    </w:p>
    <w:p w:rsidR="00656C9E" w:rsidRPr="00656C9E" w:rsidRDefault="00656C9E" w:rsidP="00656C9E">
      <w:pPr>
        <w:widowControl w:val="0"/>
        <w:numPr>
          <w:ilvl w:val="0"/>
          <w:numId w:val="4"/>
        </w:numPr>
        <w:tabs>
          <w:tab w:val="left" w:pos="280"/>
        </w:tabs>
        <w:autoSpaceDE w:val="0"/>
        <w:autoSpaceDN w:val="0"/>
        <w:spacing w:after="0" w:line="240" w:lineRule="auto"/>
        <w:ind w:left="280" w:right="1468" w:hanging="18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не содержится сведений о переживаниях </w:t>
      </w:r>
      <w:proofErr w:type="spellStart"/>
      <w:r w:rsidRPr="00656C9E">
        <w:rPr>
          <w:rFonts w:ascii="Times New Roman" w:hAnsi="Times New Roman" w:cs="Times New Roman"/>
          <w:sz w:val="24"/>
          <w:szCs w:val="24"/>
          <w:lang w:bidi="ru-RU"/>
        </w:rPr>
        <w:t>Проньки</w:t>
      </w:r>
      <w:proofErr w:type="spellEnd"/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он внимательно посмотрел, решил уйти, подумал, ему пришла</w:t>
      </w:r>
      <w:r w:rsidRPr="00656C9E">
        <w:rPr>
          <w:rFonts w:ascii="Times New Roman" w:hAnsi="Times New Roman" w:cs="Times New Roman"/>
          <w:i/>
          <w:spacing w:val="-2"/>
          <w:sz w:val="24"/>
          <w:szCs w:val="24"/>
          <w:lang w:bidi="ru-RU"/>
        </w:rPr>
        <w:t xml:space="preserve">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мысль…</w:t>
      </w:r>
    </w:p>
    <w:p w:rsidR="00656C9E" w:rsidRPr="00656C9E" w:rsidRDefault="00656C9E" w:rsidP="00656C9E">
      <w:pPr>
        <w:widowControl w:val="0"/>
        <w:numPr>
          <w:ilvl w:val="0"/>
          <w:numId w:val="4"/>
        </w:numPr>
        <w:tabs>
          <w:tab w:val="left" w:pos="280"/>
        </w:tabs>
        <w:autoSpaceDE w:val="0"/>
        <w:autoSpaceDN w:val="0"/>
        <w:spacing w:after="0" w:line="240" w:lineRule="auto"/>
        <w:ind w:left="280" w:hanging="180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56C9E">
        <w:rPr>
          <w:rFonts w:ascii="Times New Roman" w:hAnsi="Times New Roman" w:cs="Times New Roman"/>
          <w:sz w:val="24"/>
          <w:szCs w:val="24"/>
          <w:lang w:bidi="ru-RU"/>
        </w:rPr>
        <w:t xml:space="preserve">неверная интерпретация чувств героя: </w:t>
      </w:r>
      <w:r w:rsidRPr="00656C9E">
        <w:rPr>
          <w:rFonts w:ascii="Times New Roman" w:hAnsi="Times New Roman" w:cs="Times New Roman"/>
          <w:i/>
          <w:sz w:val="24"/>
          <w:szCs w:val="24"/>
          <w:lang w:bidi="ru-RU"/>
        </w:rPr>
        <w:t>разозлился, обрадовался…</w:t>
      </w:r>
    </w:p>
    <w:p w:rsidR="00471EC3" w:rsidRPr="00656C9E" w:rsidRDefault="00471EC3">
      <w:pPr>
        <w:rPr>
          <w:rFonts w:ascii="Times New Roman" w:hAnsi="Times New Roman" w:cs="Times New Roman"/>
          <w:sz w:val="24"/>
          <w:szCs w:val="24"/>
        </w:rPr>
      </w:pPr>
    </w:p>
    <w:sectPr w:rsidR="00471EC3" w:rsidRPr="00656C9E" w:rsidSect="00656C9E">
      <w:pgSz w:w="11906" w:h="16838"/>
      <w:pgMar w:top="284" w:right="284" w:bottom="17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924"/>
    <w:multiLevelType w:val="hybridMultilevel"/>
    <w:tmpl w:val="674E8E02"/>
    <w:lvl w:ilvl="0" w:tplc="6B225366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B162FF4">
      <w:numFmt w:val="bullet"/>
      <w:lvlText w:val="•"/>
      <w:lvlJc w:val="left"/>
      <w:pPr>
        <w:ind w:left="1214" w:hanging="164"/>
      </w:pPr>
      <w:rPr>
        <w:rFonts w:hint="default"/>
        <w:lang w:val="ru-RU" w:eastAsia="ru-RU" w:bidi="ru-RU"/>
      </w:rPr>
    </w:lvl>
    <w:lvl w:ilvl="2" w:tplc="0A3E31FA">
      <w:numFmt w:val="bullet"/>
      <w:lvlText w:val="•"/>
      <w:lvlJc w:val="left"/>
      <w:pPr>
        <w:ind w:left="2329" w:hanging="164"/>
      </w:pPr>
      <w:rPr>
        <w:rFonts w:hint="default"/>
        <w:lang w:val="ru-RU" w:eastAsia="ru-RU" w:bidi="ru-RU"/>
      </w:rPr>
    </w:lvl>
    <w:lvl w:ilvl="3" w:tplc="900EF81A">
      <w:numFmt w:val="bullet"/>
      <w:lvlText w:val="•"/>
      <w:lvlJc w:val="left"/>
      <w:pPr>
        <w:ind w:left="3443" w:hanging="164"/>
      </w:pPr>
      <w:rPr>
        <w:rFonts w:hint="default"/>
        <w:lang w:val="ru-RU" w:eastAsia="ru-RU" w:bidi="ru-RU"/>
      </w:rPr>
    </w:lvl>
    <w:lvl w:ilvl="4" w:tplc="AFA87430">
      <w:numFmt w:val="bullet"/>
      <w:lvlText w:val="•"/>
      <w:lvlJc w:val="left"/>
      <w:pPr>
        <w:ind w:left="4558" w:hanging="164"/>
      </w:pPr>
      <w:rPr>
        <w:rFonts w:hint="default"/>
        <w:lang w:val="ru-RU" w:eastAsia="ru-RU" w:bidi="ru-RU"/>
      </w:rPr>
    </w:lvl>
    <w:lvl w:ilvl="5" w:tplc="E12291EC">
      <w:numFmt w:val="bullet"/>
      <w:lvlText w:val="•"/>
      <w:lvlJc w:val="left"/>
      <w:pPr>
        <w:ind w:left="5673" w:hanging="164"/>
      </w:pPr>
      <w:rPr>
        <w:rFonts w:hint="default"/>
        <w:lang w:val="ru-RU" w:eastAsia="ru-RU" w:bidi="ru-RU"/>
      </w:rPr>
    </w:lvl>
    <w:lvl w:ilvl="6" w:tplc="9D84760C">
      <w:numFmt w:val="bullet"/>
      <w:lvlText w:val="•"/>
      <w:lvlJc w:val="left"/>
      <w:pPr>
        <w:ind w:left="6787" w:hanging="164"/>
      </w:pPr>
      <w:rPr>
        <w:rFonts w:hint="default"/>
        <w:lang w:val="ru-RU" w:eastAsia="ru-RU" w:bidi="ru-RU"/>
      </w:rPr>
    </w:lvl>
    <w:lvl w:ilvl="7" w:tplc="243ECDF8">
      <w:numFmt w:val="bullet"/>
      <w:lvlText w:val="•"/>
      <w:lvlJc w:val="left"/>
      <w:pPr>
        <w:ind w:left="7902" w:hanging="164"/>
      </w:pPr>
      <w:rPr>
        <w:rFonts w:hint="default"/>
        <w:lang w:val="ru-RU" w:eastAsia="ru-RU" w:bidi="ru-RU"/>
      </w:rPr>
    </w:lvl>
    <w:lvl w:ilvl="8" w:tplc="52FAAC0E">
      <w:numFmt w:val="bullet"/>
      <w:lvlText w:val="•"/>
      <w:lvlJc w:val="left"/>
      <w:pPr>
        <w:ind w:left="9017" w:hanging="164"/>
      </w:pPr>
      <w:rPr>
        <w:rFonts w:hint="default"/>
        <w:lang w:val="ru-RU" w:eastAsia="ru-RU" w:bidi="ru-RU"/>
      </w:rPr>
    </w:lvl>
  </w:abstractNum>
  <w:abstractNum w:abstractNumId="1">
    <w:nsid w:val="19797E7C"/>
    <w:multiLevelType w:val="hybridMultilevel"/>
    <w:tmpl w:val="45CC029A"/>
    <w:lvl w:ilvl="0" w:tplc="29C6D5AC">
      <w:numFmt w:val="decimal"/>
      <w:lvlText w:val="%1"/>
      <w:lvlJc w:val="left"/>
      <w:pPr>
        <w:ind w:left="100" w:hanging="23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u w:val="thick" w:color="000000"/>
        <w:lang w:val="ru-RU" w:eastAsia="ru-RU" w:bidi="ru-RU"/>
      </w:rPr>
    </w:lvl>
    <w:lvl w:ilvl="1" w:tplc="E9BEC666">
      <w:numFmt w:val="bullet"/>
      <w:lvlText w:val="•"/>
      <w:lvlJc w:val="left"/>
      <w:pPr>
        <w:ind w:left="1214" w:hanging="238"/>
      </w:pPr>
      <w:rPr>
        <w:rFonts w:hint="default"/>
        <w:lang w:val="ru-RU" w:eastAsia="ru-RU" w:bidi="ru-RU"/>
      </w:rPr>
    </w:lvl>
    <w:lvl w:ilvl="2" w:tplc="C35E863A">
      <w:numFmt w:val="bullet"/>
      <w:lvlText w:val="•"/>
      <w:lvlJc w:val="left"/>
      <w:pPr>
        <w:ind w:left="2329" w:hanging="238"/>
      </w:pPr>
      <w:rPr>
        <w:rFonts w:hint="default"/>
        <w:lang w:val="ru-RU" w:eastAsia="ru-RU" w:bidi="ru-RU"/>
      </w:rPr>
    </w:lvl>
    <w:lvl w:ilvl="3" w:tplc="F7343A68">
      <w:numFmt w:val="bullet"/>
      <w:lvlText w:val="•"/>
      <w:lvlJc w:val="left"/>
      <w:pPr>
        <w:ind w:left="3443" w:hanging="238"/>
      </w:pPr>
      <w:rPr>
        <w:rFonts w:hint="default"/>
        <w:lang w:val="ru-RU" w:eastAsia="ru-RU" w:bidi="ru-RU"/>
      </w:rPr>
    </w:lvl>
    <w:lvl w:ilvl="4" w:tplc="290E44D8">
      <w:numFmt w:val="bullet"/>
      <w:lvlText w:val="•"/>
      <w:lvlJc w:val="left"/>
      <w:pPr>
        <w:ind w:left="4558" w:hanging="238"/>
      </w:pPr>
      <w:rPr>
        <w:rFonts w:hint="default"/>
        <w:lang w:val="ru-RU" w:eastAsia="ru-RU" w:bidi="ru-RU"/>
      </w:rPr>
    </w:lvl>
    <w:lvl w:ilvl="5" w:tplc="A57CFB7C">
      <w:numFmt w:val="bullet"/>
      <w:lvlText w:val="•"/>
      <w:lvlJc w:val="left"/>
      <w:pPr>
        <w:ind w:left="5673" w:hanging="238"/>
      </w:pPr>
      <w:rPr>
        <w:rFonts w:hint="default"/>
        <w:lang w:val="ru-RU" w:eastAsia="ru-RU" w:bidi="ru-RU"/>
      </w:rPr>
    </w:lvl>
    <w:lvl w:ilvl="6" w:tplc="54582894">
      <w:numFmt w:val="bullet"/>
      <w:lvlText w:val="•"/>
      <w:lvlJc w:val="left"/>
      <w:pPr>
        <w:ind w:left="6787" w:hanging="238"/>
      </w:pPr>
      <w:rPr>
        <w:rFonts w:hint="default"/>
        <w:lang w:val="ru-RU" w:eastAsia="ru-RU" w:bidi="ru-RU"/>
      </w:rPr>
    </w:lvl>
    <w:lvl w:ilvl="7" w:tplc="193681BA">
      <w:numFmt w:val="bullet"/>
      <w:lvlText w:val="•"/>
      <w:lvlJc w:val="left"/>
      <w:pPr>
        <w:ind w:left="7902" w:hanging="238"/>
      </w:pPr>
      <w:rPr>
        <w:rFonts w:hint="default"/>
        <w:lang w:val="ru-RU" w:eastAsia="ru-RU" w:bidi="ru-RU"/>
      </w:rPr>
    </w:lvl>
    <w:lvl w:ilvl="8" w:tplc="5B44C52A">
      <w:numFmt w:val="bullet"/>
      <w:lvlText w:val="•"/>
      <w:lvlJc w:val="left"/>
      <w:pPr>
        <w:ind w:left="9017" w:hanging="238"/>
      </w:pPr>
      <w:rPr>
        <w:rFonts w:hint="default"/>
        <w:lang w:val="ru-RU" w:eastAsia="ru-RU" w:bidi="ru-RU"/>
      </w:rPr>
    </w:lvl>
  </w:abstractNum>
  <w:abstractNum w:abstractNumId="2">
    <w:nsid w:val="32801D7D"/>
    <w:multiLevelType w:val="hybridMultilevel"/>
    <w:tmpl w:val="FA2E729A"/>
    <w:lvl w:ilvl="0" w:tplc="181062C0">
      <w:start w:val="1"/>
      <w:numFmt w:val="decimal"/>
      <w:lvlText w:val="%1."/>
      <w:lvlJc w:val="left"/>
      <w:pPr>
        <w:ind w:left="460" w:hanging="360"/>
      </w:pPr>
      <w:rPr>
        <w:rFonts w:hint="default"/>
        <w:spacing w:val="-3"/>
        <w:w w:val="100"/>
        <w:lang w:val="ru-RU" w:eastAsia="ru-RU" w:bidi="ru-RU"/>
      </w:rPr>
    </w:lvl>
    <w:lvl w:ilvl="1" w:tplc="E93C5B14">
      <w:start w:val="1"/>
      <w:numFmt w:val="decimal"/>
      <w:lvlText w:val="%2)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885CC372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3" w:tplc="A58673C4">
      <w:numFmt w:val="bullet"/>
      <w:lvlText w:val="•"/>
      <w:lvlJc w:val="left"/>
      <w:pPr>
        <w:ind w:left="3416" w:hanging="360"/>
      </w:pPr>
      <w:rPr>
        <w:rFonts w:hint="default"/>
        <w:lang w:val="ru-RU" w:eastAsia="ru-RU" w:bidi="ru-RU"/>
      </w:rPr>
    </w:lvl>
    <w:lvl w:ilvl="4" w:tplc="C6C64B90">
      <w:numFmt w:val="bullet"/>
      <w:lvlText w:val="•"/>
      <w:lvlJc w:val="left"/>
      <w:pPr>
        <w:ind w:left="4535" w:hanging="360"/>
      </w:pPr>
      <w:rPr>
        <w:rFonts w:hint="default"/>
        <w:lang w:val="ru-RU" w:eastAsia="ru-RU" w:bidi="ru-RU"/>
      </w:rPr>
    </w:lvl>
    <w:lvl w:ilvl="5" w:tplc="53CE9258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E280C410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14B8290A">
      <w:numFmt w:val="bullet"/>
      <w:lvlText w:val="•"/>
      <w:lvlJc w:val="left"/>
      <w:pPr>
        <w:ind w:left="7890" w:hanging="360"/>
      </w:pPr>
      <w:rPr>
        <w:rFonts w:hint="default"/>
        <w:lang w:val="ru-RU" w:eastAsia="ru-RU" w:bidi="ru-RU"/>
      </w:rPr>
    </w:lvl>
    <w:lvl w:ilvl="8" w:tplc="F230CB9E">
      <w:numFmt w:val="bullet"/>
      <w:lvlText w:val="•"/>
      <w:lvlJc w:val="left"/>
      <w:pPr>
        <w:ind w:left="9009" w:hanging="360"/>
      </w:pPr>
      <w:rPr>
        <w:rFonts w:hint="default"/>
        <w:lang w:val="ru-RU" w:eastAsia="ru-RU" w:bidi="ru-RU"/>
      </w:rPr>
    </w:lvl>
  </w:abstractNum>
  <w:abstractNum w:abstractNumId="3">
    <w:nsid w:val="435B34D9"/>
    <w:multiLevelType w:val="hybridMultilevel"/>
    <w:tmpl w:val="67FC9D22"/>
    <w:lvl w:ilvl="0" w:tplc="D2DE4298">
      <w:numFmt w:val="decimal"/>
      <w:lvlText w:val="%1"/>
      <w:lvlJc w:val="left"/>
      <w:pPr>
        <w:ind w:left="100" w:hanging="346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u w:val="thick" w:color="000000"/>
        <w:lang w:val="ru-RU" w:eastAsia="ru-RU" w:bidi="ru-RU"/>
      </w:rPr>
    </w:lvl>
    <w:lvl w:ilvl="1" w:tplc="26086EF8">
      <w:numFmt w:val="bullet"/>
      <w:lvlText w:val="•"/>
      <w:lvlJc w:val="left"/>
      <w:pPr>
        <w:ind w:left="1214" w:hanging="346"/>
      </w:pPr>
      <w:rPr>
        <w:rFonts w:hint="default"/>
        <w:lang w:val="ru-RU" w:eastAsia="ru-RU" w:bidi="ru-RU"/>
      </w:rPr>
    </w:lvl>
    <w:lvl w:ilvl="2" w:tplc="8FF41A54">
      <w:numFmt w:val="bullet"/>
      <w:lvlText w:val="•"/>
      <w:lvlJc w:val="left"/>
      <w:pPr>
        <w:ind w:left="2329" w:hanging="346"/>
      </w:pPr>
      <w:rPr>
        <w:rFonts w:hint="default"/>
        <w:lang w:val="ru-RU" w:eastAsia="ru-RU" w:bidi="ru-RU"/>
      </w:rPr>
    </w:lvl>
    <w:lvl w:ilvl="3" w:tplc="8DC2E952">
      <w:numFmt w:val="bullet"/>
      <w:lvlText w:val="•"/>
      <w:lvlJc w:val="left"/>
      <w:pPr>
        <w:ind w:left="3443" w:hanging="346"/>
      </w:pPr>
      <w:rPr>
        <w:rFonts w:hint="default"/>
        <w:lang w:val="ru-RU" w:eastAsia="ru-RU" w:bidi="ru-RU"/>
      </w:rPr>
    </w:lvl>
    <w:lvl w:ilvl="4" w:tplc="9D72AD6E">
      <w:numFmt w:val="bullet"/>
      <w:lvlText w:val="•"/>
      <w:lvlJc w:val="left"/>
      <w:pPr>
        <w:ind w:left="4558" w:hanging="346"/>
      </w:pPr>
      <w:rPr>
        <w:rFonts w:hint="default"/>
        <w:lang w:val="ru-RU" w:eastAsia="ru-RU" w:bidi="ru-RU"/>
      </w:rPr>
    </w:lvl>
    <w:lvl w:ilvl="5" w:tplc="E394533A">
      <w:numFmt w:val="bullet"/>
      <w:lvlText w:val="•"/>
      <w:lvlJc w:val="left"/>
      <w:pPr>
        <w:ind w:left="5673" w:hanging="346"/>
      </w:pPr>
      <w:rPr>
        <w:rFonts w:hint="default"/>
        <w:lang w:val="ru-RU" w:eastAsia="ru-RU" w:bidi="ru-RU"/>
      </w:rPr>
    </w:lvl>
    <w:lvl w:ilvl="6" w:tplc="34CA774E">
      <w:numFmt w:val="bullet"/>
      <w:lvlText w:val="•"/>
      <w:lvlJc w:val="left"/>
      <w:pPr>
        <w:ind w:left="6787" w:hanging="346"/>
      </w:pPr>
      <w:rPr>
        <w:rFonts w:hint="default"/>
        <w:lang w:val="ru-RU" w:eastAsia="ru-RU" w:bidi="ru-RU"/>
      </w:rPr>
    </w:lvl>
    <w:lvl w:ilvl="7" w:tplc="7FF44D9E">
      <w:numFmt w:val="bullet"/>
      <w:lvlText w:val="•"/>
      <w:lvlJc w:val="left"/>
      <w:pPr>
        <w:ind w:left="7902" w:hanging="346"/>
      </w:pPr>
      <w:rPr>
        <w:rFonts w:hint="default"/>
        <w:lang w:val="ru-RU" w:eastAsia="ru-RU" w:bidi="ru-RU"/>
      </w:rPr>
    </w:lvl>
    <w:lvl w:ilvl="8" w:tplc="17F09D82">
      <w:numFmt w:val="bullet"/>
      <w:lvlText w:val="•"/>
      <w:lvlJc w:val="left"/>
      <w:pPr>
        <w:ind w:left="9017" w:hanging="346"/>
      </w:pPr>
      <w:rPr>
        <w:rFonts w:hint="default"/>
        <w:lang w:val="ru-RU" w:eastAsia="ru-RU" w:bidi="ru-RU"/>
      </w:rPr>
    </w:lvl>
  </w:abstractNum>
  <w:abstractNum w:abstractNumId="4">
    <w:nsid w:val="54E21BD2"/>
    <w:multiLevelType w:val="hybridMultilevel"/>
    <w:tmpl w:val="4ACE23FE"/>
    <w:lvl w:ilvl="0" w:tplc="1AE62F62">
      <w:numFmt w:val="decimal"/>
      <w:lvlText w:val="%1"/>
      <w:lvlJc w:val="left"/>
      <w:pPr>
        <w:ind w:left="460" w:hanging="360"/>
      </w:pPr>
      <w:rPr>
        <w:rFonts w:hint="default"/>
        <w:b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5C835469"/>
    <w:multiLevelType w:val="hybridMultilevel"/>
    <w:tmpl w:val="FB80E2AA"/>
    <w:lvl w:ilvl="0" w:tplc="1AC664EE"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8E8A678">
      <w:numFmt w:val="bullet"/>
      <w:lvlText w:val="•"/>
      <w:lvlJc w:val="left"/>
      <w:pPr>
        <w:ind w:left="2119" w:hanging="360"/>
      </w:pPr>
      <w:rPr>
        <w:rFonts w:hint="default"/>
        <w:lang w:val="ru-RU" w:eastAsia="ru-RU" w:bidi="ru-RU"/>
      </w:rPr>
    </w:lvl>
    <w:lvl w:ilvl="2" w:tplc="E814EDCA">
      <w:numFmt w:val="bullet"/>
      <w:lvlText w:val="•"/>
      <w:lvlJc w:val="left"/>
      <w:pPr>
        <w:ind w:left="3038" w:hanging="360"/>
      </w:pPr>
      <w:rPr>
        <w:rFonts w:hint="default"/>
        <w:lang w:val="ru-RU" w:eastAsia="ru-RU" w:bidi="ru-RU"/>
      </w:rPr>
    </w:lvl>
    <w:lvl w:ilvl="3" w:tplc="DC3EB3AE">
      <w:numFmt w:val="bullet"/>
      <w:lvlText w:val="•"/>
      <w:lvlJc w:val="left"/>
      <w:pPr>
        <w:ind w:left="3957" w:hanging="360"/>
      </w:pPr>
      <w:rPr>
        <w:rFonts w:hint="default"/>
        <w:lang w:val="ru-RU" w:eastAsia="ru-RU" w:bidi="ru-RU"/>
      </w:rPr>
    </w:lvl>
    <w:lvl w:ilvl="4" w:tplc="B00681DA">
      <w:numFmt w:val="bullet"/>
      <w:lvlText w:val="•"/>
      <w:lvlJc w:val="left"/>
      <w:pPr>
        <w:ind w:left="4876" w:hanging="360"/>
      </w:pPr>
      <w:rPr>
        <w:rFonts w:hint="default"/>
        <w:lang w:val="ru-RU" w:eastAsia="ru-RU" w:bidi="ru-RU"/>
      </w:rPr>
    </w:lvl>
    <w:lvl w:ilvl="5" w:tplc="21FAF604">
      <w:numFmt w:val="bullet"/>
      <w:lvlText w:val="•"/>
      <w:lvlJc w:val="left"/>
      <w:pPr>
        <w:ind w:left="5795" w:hanging="360"/>
      </w:pPr>
      <w:rPr>
        <w:rFonts w:hint="default"/>
        <w:lang w:val="ru-RU" w:eastAsia="ru-RU" w:bidi="ru-RU"/>
      </w:rPr>
    </w:lvl>
    <w:lvl w:ilvl="6" w:tplc="87D466FC">
      <w:numFmt w:val="bullet"/>
      <w:lvlText w:val="•"/>
      <w:lvlJc w:val="left"/>
      <w:pPr>
        <w:ind w:left="6714" w:hanging="360"/>
      </w:pPr>
      <w:rPr>
        <w:rFonts w:hint="default"/>
        <w:lang w:val="ru-RU" w:eastAsia="ru-RU" w:bidi="ru-RU"/>
      </w:rPr>
    </w:lvl>
    <w:lvl w:ilvl="7" w:tplc="327884A2">
      <w:numFmt w:val="bullet"/>
      <w:lvlText w:val="•"/>
      <w:lvlJc w:val="left"/>
      <w:pPr>
        <w:ind w:left="7633" w:hanging="360"/>
      </w:pPr>
      <w:rPr>
        <w:rFonts w:hint="default"/>
        <w:lang w:val="ru-RU" w:eastAsia="ru-RU" w:bidi="ru-RU"/>
      </w:rPr>
    </w:lvl>
    <w:lvl w:ilvl="8" w:tplc="A1C82296">
      <w:numFmt w:val="bullet"/>
      <w:lvlText w:val="•"/>
      <w:lvlJc w:val="left"/>
      <w:pPr>
        <w:ind w:left="8552" w:hanging="360"/>
      </w:pPr>
      <w:rPr>
        <w:rFonts w:hint="default"/>
        <w:lang w:val="ru-RU" w:eastAsia="ru-RU" w:bidi="ru-RU"/>
      </w:rPr>
    </w:lvl>
  </w:abstractNum>
  <w:abstractNum w:abstractNumId="6">
    <w:nsid w:val="70E548C9"/>
    <w:multiLevelType w:val="hybridMultilevel"/>
    <w:tmpl w:val="031A6FBA"/>
    <w:lvl w:ilvl="0" w:tplc="8A72CA3E">
      <w:start w:val="1"/>
      <w:numFmt w:val="decimal"/>
      <w:lvlText w:val="%1)"/>
      <w:lvlJc w:val="left"/>
      <w:pPr>
        <w:ind w:left="7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35E2ED4">
      <w:numFmt w:val="bullet"/>
      <w:lvlText w:val="•"/>
      <w:lvlJc w:val="left"/>
      <w:pPr>
        <w:ind w:left="1705" w:hanging="260"/>
      </w:pPr>
      <w:rPr>
        <w:rFonts w:hint="default"/>
        <w:lang w:val="ru-RU" w:eastAsia="ru-RU" w:bidi="ru-RU"/>
      </w:rPr>
    </w:lvl>
    <w:lvl w:ilvl="2" w:tplc="BF40B23A">
      <w:numFmt w:val="bullet"/>
      <w:lvlText w:val="•"/>
      <w:lvlJc w:val="left"/>
      <w:pPr>
        <w:ind w:left="2670" w:hanging="260"/>
      </w:pPr>
      <w:rPr>
        <w:rFonts w:hint="default"/>
        <w:lang w:val="ru-RU" w:eastAsia="ru-RU" w:bidi="ru-RU"/>
      </w:rPr>
    </w:lvl>
    <w:lvl w:ilvl="3" w:tplc="DD2A4D52">
      <w:numFmt w:val="bullet"/>
      <w:lvlText w:val="•"/>
      <w:lvlJc w:val="left"/>
      <w:pPr>
        <w:ind w:left="3635" w:hanging="260"/>
      </w:pPr>
      <w:rPr>
        <w:rFonts w:hint="default"/>
        <w:lang w:val="ru-RU" w:eastAsia="ru-RU" w:bidi="ru-RU"/>
      </w:rPr>
    </w:lvl>
    <w:lvl w:ilvl="4" w:tplc="DB7EF650">
      <w:numFmt w:val="bullet"/>
      <w:lvlText w:val="•"/>
      <w:lvlJc w:val="left"/>
      <w:pPr>
        <w:ind w:left="4600" w:hanging="260"/>
      </w:pPr>
      <w:rPr>
        <w:rFonts w:hint="default"/>
        <w:lang w:val="ru-RU" w:eastAsia="ru-RU" w:bidi="ru-RU"/>
      </w:rPr>
    </w:lvl>
    <w:lvl w:ilvl="5" w:tplc="E0DC0308">
      <w:numFmt w:val="bullet"/>
      <w:lvlText w:val="•"/>
      <w:lvlJc w:val="left"/>
      <w:pPr>
        <w:ind w:left="5565" w:hanging="260"/>
      </w:pPr>
      <w:rPr>
        <w:rFonts w:hint="default"/>
        <w:lang w:val="ru-RU" w:eastAsia="ru-RU" w:bidi="ru-RU"/>
      </w:rPr>
    </w:lvl>
    <w:lvl w:ilvl="6" w:tplc="AE3E1D84">
      <w:numFmt w:val="bullet"/>
      <w:lvlText w:val="•"/>
      <w:lvlJc w:val="left"/>
      <w:pPr>
        <w:ind w:left="6530" w:hanging="260"/>
      </w:pPr>
      <w:rPr>
        <w:rFonts w:hint="default"/>
        <w:lang w:val="ru-RU" w:eastAsia="ru-RU" w:bidi="ru-RU"/>
      </w:rPr>
    </w:lvl>
    <w:lvl w:ilvl="7" w:tplc="A28415EE">
      <w:numFmt w:val="bullet"/>
      <w:lvlText w:val="•"/>
      <w:lvlJc w:val="left"/>
      <w:pPr>
        <w:ind w:left="7495" w:hanging="260"/>
      </w:pPr>
      <w:rPr>
        <w:rFonts w:hint="default"/>
        <w:lang w:val="ru-RU" w:eastAsia="ru-RU" w:bidi="ru-RU"/>
      </w:rPr>
    </w:lvl>
    <w:lvl w:ilvl="8" w:tplc="A5CC1292">
      <w:numFmt w:val="bullet"/>
      <w:lvlText w:val="•"/>
      <w:lvlJc w:val="left"/>
      <w:pPr>
        <w:ind w:left="8460" w:hanging="2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6C9E"/>
    <w:rsid w:val="00471EC3"/>
    <w:rsid w:val="00656C9E"/>
    <w:rsid w:val="00A7105F"/>
    <w:rsid w:val="00B30BE4"/>
    <w:rsid w:val="00B62219"/>
    <w:rsid w:val="00CC5330"/>
    <w:rsid w:val="00FC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C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144</cp:lastModifiedBy>
  <cp:revision>2</cp:revision>
  <dcterms:created xsi:type="dcterms:W3CDTF">2025-04-02T14:25:00Z</dcterms:created>
  <dcterms:modified xsi:type="dcterms:W3CDTF">2025-04-02T14:33:00Z</dcterms:modified>
</cp:coreProperties>
</file>